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67068" w:rsidRPr="006A6BB7" w:rsidRDefault="0096706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</w:p>
    <w:p w:rsidR="00967068" w:rsidRDefault="0096706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b/>
          <w:sz w:val="28"/>
          <w:szCs w:val="28"/>
        </w:rPr>
      </w:pPr>
    </w:p>
    <w:p w:rsidR="00851FB5" w:rsidRDefault="00851FB5" w:rsidP="00243A50">
      <w:pPr>
        <w:jc w:val="both"/>
      </w:pPr>
    </w:p>
    <w:p w:rsidR="00851FB5" w:rsidRPr="00851FB5" w:rsidRDefault="00851FB5" w:rsidP="00243A50">
      <w:pPr>
        <w:jc w:val="both"/>
      </w:pPr>
    </w:p>
    <w:p w:rsidR="00967068" w:rsidRPr="006A6BB7" w:rsidRDefault="0096706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ascii="Comic Sans MS" w:hAnsi="Comic Sans MS"/>
          <w:b/>
          <w:sz w:val="28"/>
          <w:szCs w:val="28"/>
        </w:rPr>
      </w:pPr>
    </w:p>
    <w:p w:rsidR="00967068" w:rsidRPr="006A6BB7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b/>
          <w:sz w:val="28"/>
          <w:szCs w:val="28"/>
        </w:rPr>
      </w:pPr>
      <w:r w:rsidRPr="006A6BB7">
        <w:rPr>
          <w:b/>
          <w:sz w:val="28"/>
          <w:szCs w:val="28"/>
        </w:rPr>
        <w:t>SPECYFIKACJA ISTOTNYCH WARUNKÓW ZAMÓWIENIA</w:t>
      </w:r>
    </w:p>
    <w:p w:rsidR="00967068" w:rsidRDefault="0096706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</w:p>
    <w:p w:rsidR="00851FB5" w:rsidRDefault="00851FB5" w:rsidP="00243A50">
      <w:pPr>
        <w:jc w:val="both"/>
      </w:pPr>
    </w:p>
    <w:p w:rsidR="00851FB5" w:rsidRPr="00851FB5" w:rsidRDefault="00851FB5" w:rsidP="00243A50">
      <w:pPr>
        <w:jc w:val="both"/>
      </w:pPr>
    </w:p>
    <w:p w:rsidR="00967068" w:rsidRPr="006A6BB7" w:rsidRDefault="0096706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</w:p>
    <w:p w:rsidR="00967068" w:rsidRPr="005C3EB3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i/>
          <w:sz w:val="28"/>
          <w:szCs w:val="28"/>
          <w:u w:val="single"/>
        </w:rPr>
      </w:pPr>
      <w:r w:rsidRPr="006A6BB7">
        <w:rPr>
          <w:b/>
          <w:i/>
          <w:sz w:val="28"/>
          <w:szCs w:val="28"/>
          <w:u w:val="single"/>
        </w:rPr>
        <w:t>„Indywidualizacja procesu nauczania i wychowania uczniów klas I-III szkół</w:t>
      </w:r>
      <w:r w:rsidR="003328B8">
        <w:rPr>
          <w:b/>
          <w:i/>
          <w:sz w:val="28"/>
          <w:szCs w:val="28"/>
          <w:u w:val="single"/>
        </w:rPr>
        <w:t xml:space="preserve"> podstawowych w gminie Goworowo </w:t>
      </w:r>
      <w:r w:rsidR="00D36F3B">
        <w:rPr>
          <w:b/>
          <w:i/>
          <w:sz w:val="28"/>
          <w:szCs w:val="28"/>
          <w:u w:val="single"/>
        </w:rPr>
        <w:t>- doposażenie bazy dydaktycznej</w:t>
      </w:r>
      <w:r w:rsidR="003328B8">
        <w:rPr>
          <w:b/>
          <w:i/>
          <w:sz w:val="28"/>
          <w:szCs w:val="28"/>
          <w:u w:val="single"/>
        </w:rPr>
        <w:t>”</w:t>
      </w:r>
    </w:p>
    <w:p w:rsidR="00967068" w:rsidRPr="005C3EB3" w:rsidRDefault="0096706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i/>
          <w:sz w:val="28"/>
          <w:szCs w:val="28"/>
          <w:u w:val="single"/>
        </w:rPr>
      </w:pPr>
    </w:p>
    <w:p w:rsidR="00967068" w:rsidRPr="005C3EB3" w:rsidRDefault="0096706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</w:p>
    <w:p w:rsidR="00967068" w:rsidRPr="006A6BB7" w:rsidRDefault="007701F5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43pt;margin-top:19.45pt;width:224.95pt;height:112.05pt;z-index:25165670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" stroked="f">
            <v:textbox inset="0,0,0,0">
              <w:txbxContent>
                <w:p w:rsidR="00967068" w:rsidRDefault="00967068">
                  <w:pPr>
                    <w:spacing w:after="0" w:line="240" w:lineRule="auto"/>
                    <w:jc w:val="center"/>
                    <w:rPr>
                      <w:sz w:val="28"/>
                      <w:szCs w:val="28"/>
                    </w:rPr>
                  </w:pPr>
                </w:p>
                <w:p w:rsidR="00967068" w:rsidRDefault="0096706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967068" w:rsidRPr="006A6BB7" w:rsidRDefault="0096706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</w:p>
    <w:p w:rsidR="00967068" w:rsidRPr="006A6BB7" w:rsidRDefault="0096706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</w:p>
    <w:p w:rsidR="00967068" w:rsidRPr="006A6BB7" w:rsidRDefault="0096706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</w:p>
    <w:p w:rsidR="00967068" w:rsidRPr="006A6BB7" w:rsidRDefault="0096706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</w:p>
    <w:p w:rsidR="00967068" w:rsidRPr="006A6BB7" w:rsidRDefault="0096706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</w:p>
    <w:p w:rsidR="00967068" w:rsidRPr="006A6BB7" w:rsidRDefault="0096706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</w:p>
    <w:p w:rsidR="00967068" w:rsidRPr="006A6BB7" w:rsidRDefault="0096706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</w:p>
    <w:p w:rsidR="00967068" w:rsidRPr="006A6BB7" w:rsidRDefault="0096706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</w:p>
    <w:p w:rsidR="00967068" w:rsidRPr="006A6BB7" w:rsidRDefault="0096706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</w:p>
    <w:p w:rsidR="00967068" w:rsidRPr="006A6BB7" w:rsidRDefault="0096706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</w:p>
    <w:p w:rsidR="00FD5C6F" w:rsidRPr="006A6BB7" w:rsidRDefault="00FD5C6F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</w:p>
    <w:p w:rsidR="00967068" w:rsidRDefault="0096706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</w:p>
    <w:p w:rsidR="006A6BB7" w:rsidRPr="00851FB5" w:rsidRDefault="006A6BB7" w:rsidP="00243A50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A6BB7" w:rsidRPr="00851FB5" w:rsidRDefault="006A6BB7" w:rsidP="00243A50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51FB5" w:rsidRPr="00851FB5" w:rsidRDefault="00851FB5" w:rsidP="00243A50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51FB5" w:rsidRPr="00851FB5" w:rsidRDefault="00851FB5" w:rsidP="00243A50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51FB5" w:rsidRPr="00851FB5" w:rsidRDefault="00851FB5" w:rsidP="00243A50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51FB5" w:rsidRPr="00851FB5" w:rsidRDefault="00851FB5" w:rsidP="00243A50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51FB5" w:rsidRPr="00851FB5" w:rsidRDefault="00851FB5" w:rsidP="00243A50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51FB5" w:rsidRPr="00851FB5" w:rsidRDefault="00D36F3B" w:rsidP="00243A50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Goworowo, dn. 2012.08.17</w:t>
      </w:r>
    </w:p>
    <w:p w:rsidR="00967068" w:rsidRPr="006A6BB7" w:rsidRDefault="0096706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</w:p>
    <w:p w:rsidR="00967068" w:rsidRDefault="006A6BB7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b/>
          <w:sz w:val="28"/>
          <w:szCs w:val="28"/>
        </w:rPr>
      </w:pPr>
      <w:r w:rsidRPr="00243A50">
        <w:rPr>
          <w:b/>
          <w:sz w:val="28"/>
          <w:szCs w:val="28"/>
        </w:rPr>
        <w:t xml:space="preserve">I. </w:t>
      </w:r>
      <w:r w:rsidR="0055778A" w:rsidRPr="00243A50">
        <w:rPr>
          <w:b/>
          <w:sz w:val="28"/>
          <w:szCs w:val="28"/>
        </w:rPr>
        <w:t>ZAMAWIAJĄCY:</w:t>
      </w:r>
    </w:p>
    <w:p w:rsidR="00243A50" w:rsidRPr="00243A50" w:rsidRDefault="00243A50" w:rsidP="00243A50"/>
    <w:p w:rsidR="00967068" w:rsidRPr="006A6BB7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</w:rPr>
      </w:pPr>
      <w:r w:rsidRPr="006A6BB7">
        <w:rPr>
          <w:rFonts w:cs="Times New Roman"/>
          <w:b/>
          <w:iCs/>
          <w:sz w:val="28"/>
          <w:szCs w:val="28"/>
        </w:rPr>
        <w:lastRenderedPageBreak/>
        <w:t>Nazwa Zamawiającego:</w:t>
      </w:r>
      <w:r w:rsidRPr="006A6BB7">
        <w:rPr>
          <w:rFonts w:cs="Times New Roman"/>
          <w:b/>
          <w:sz w:val="28"/>
          <w:szCs w:val="28"/>
        </w:rPr>
        <w:tab/>
      </w:r>
      <w:r w:rsidRPr="006A6BB7">
        <w:rPr>
          <w:rFonts w:cs="Times New Roman"/>
          <w:sz w:val="28"/>
          <w:szCs w:val="28"/>
        </w:rPr>
        <w:t>Urząd Gminy Goworowo</w:t>
      </w:r>
    </w:p>
    <w:p w:rsidR="00967068" w:rsidRPr="006A6BB7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</w:rPr>
      </w:pPr>
      <w:r w:rsidRPr="006A6BB7">
        <w:rPr>
          <w:rFonts w:cs="Times New Roman"/>
          <w:b/>
          <w:iCs/>
          <w:sz w:val="28"/>
          <w:szCs w:val="28"/>
        </w:rPr>
        <w:t>REGON:</w:t>
      </w:r>
      <w:r w:rsidRPr="006A6BB7">
        <w:rPr>
          <w:rFonts w:cs="Times New Roman"/>
          <w:b/>
          <w:iCs/>
          <w:sz w:val="28"/>
          <w:szCs w:val="28"/>
        </w:rPr>
        <w:tab/>
      </w:r>
      <w:r w:rsidRPr="006A6BB7">
        <w:rPr>
          <w:rFonts w:cs="Times New Roman"/>
          <w:b/>
          <w:iCs/>
          <w:sz w:val="28"/>
          <w:szCs w:val="28"/>
        </w:rPr>
        <w:tab/>
      </w:r>
      <w:r w:rsidRPr="006A6BB7">
        <w:rPr>
          <w:rFonts w:cs="Times New Roman"/>
          <w:b/>
          <w:iCs/>
          <w:sz w:val="28"/>
          <w:szCs w:val="28"/>
        </w:rPr>
        <w:tab/>
      </w:r>
      <w:r w:rsidR="006A6BB7">
        <w:rPr>
          <w:rFonts w:cs="Times New Roman"/>
          <w:b/>
          <w:iCs/>
          <w:sz w:val="28"/>
          <w:szCs w:val="28"/>
        </w:rPr>
        <w:tab/>
      </w:r>
      <w:r w:rsidRPr="006A6BB7">
        <w:rPr>
          <w:rFonts w:cs="Times New Roman"/>
          <w:sz w:val="28"/>
          <w:szCs w:val="28"/>
        </w:rPr>
        <w:t>000538998</w:t>
      </w:r>
    </w:p>
    <w:p w:rsidR="00967068" w:rsidRPr="006A6BB7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</w:rPr>
      </w:pPr>
      <w:r w:rsidRPr="006A6BB7">
        <w:rPr>
          <w:rFonts w:cs="Times New Roman"/>
          <w:b/>
          <w:iCs/>
          <w:sz w:val="28"/>
          <w:szCs w:val="28"/>
        </w:rPr>
        <w:t>NIP: </w:t>
      </w:r>
      <w:r w:rsidRPr="006A6BB7">
        <w:rPr>
          <w:rFonts w:cs="Times New Roman"/>
          <w:b/>
          <w:iCs/>
          <w:sz w:val="28"/>
          <w:szCs w:val="28"/>
        </w:rPr>
        <w:tab/>
      </w:r>
      <w:r w:rsidRPr="006A6BB7">
        <w:rPr>
          <w:rFonts w:cs="Times New Roman"/>
          <w:b/>
          <w:iCs/>
          <w:sz w:val="28"/>
          <w:szCs w:val="28"/>
        </w:rPr>
        <w:tab/>
      </w:r>
      <w:r w:rsidRPr="006A6BB7">
        <w:rPr>
          <w:rFonts w:cs="Times New Roman"/>
          <w:b/>
          <w:iCs/>
          <w:sz w:val="28"/>
          <w:szCs w:val="28"/>
        </w:rPr>
        <w:tab/>
      </w:r>
      <w:r w:rsidRPr="006A6BB7">
        <w:rPr>
          <w:rFonts w:cs="Times New Roman"/>
          <w:b/>
          <w:iCs/>
          <w:sz w:val="28"/>
          <w:szCs w:val="28"/>
        </w:rPr>
        <w:tab/>
      </w:r>
      <w:r w:rsidR="006A6BB7">
        <w:rPr>
          <w:rFonts w:cs="Times New Roman"/>
          <w:b/>
          <w:iCs/>
          <w:sz w:val="28"/>
          <w:szCs w:val="28"/>
        </w:rPr>
        <w:tab/>
      </w:r>
      <w:r w:rsidRPr="006A6BB7">
        <w:rPr>
          <w:rFonts w:cs="Times New Roman"/>
          <w:sz w:val="28"/>
          <w:szCs w:val="28"/>
        </w:rPr>
        <w:t>758-10-42-422</w:t>
      </w:r>
    </w:p>
    <w:p w:rsidR="00967068" w:rsidRPr="006A6BB7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</w:rPr>
      </w:pPr>
      <w:r w:rsidRPr="006A6BB7">
        <w:rPr>
          <w:rFonts w:cs="Times New Roman"/>
          <w:b/>
          <w:sz w:val="28"/>
          <w:szCs w:val="28"/>
        </w:rPr>
        <w:t>Miejscowość</w:t>
      </w:r>
      <w:r w:rsidRPr="006A6BB7">
        <w:rPr>
          <w:rFonts w:cs="Times New Roman"/>
          <w:b/>
          <w:sz w:val="28"/>
          <w:szCs w:val="28"/>
        </w:rPr>
        <w:tab/>
      </w:r>
      <w:r w:rsidRPr="006A6BB7">
        <w:rPr>
          <w:rFonts w:cs="Times New Roman"/>
          <w:b/>
          <w:sz w:val="28"/>
          <w:szCs w:val="28"/>
        </w:rPr>
        <w:tab/>
      </w:r>
      <w:r w:rsidRPr="006A6BB7">
        <w:rPr>
          <w:rFonts w:cs="Times New Roman"/>
          <w:b/>
          <w:sz w:val="28"/>
          <w:szCs w:val="28"/>
        </w:rPr>
        <w:tab/>
      </w:r>
      <w:r w:rsidRPr="006A6BB7">
        <w:rPr>
          <w:rFonts w:cs="Times New Roman"/>
          <w:sz w:val="28"/>
          <w:szCs w:val="28"/>
        </w:rPr>
        <w:t>Goworowo</w:t>
      </w:r>
    </w:p>
    <w:p w:rsidR="00967068" w:rsidRPr="006A6BB7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</w:rPr>
      </w:pPr>
      <w:r w:rsidRPr="006A6BB7">
        <w:rPr>
          <w:rFonts w:cs="Times New Roman"/>
          <w:b/>
          <w:iCs/>
          <w:sz w:val="28"/>
          <w:szCs w:val="28"/>
        </w:rPr>
        <w:t>Adres:</w:t>
      </w:r>
      <w:r w:rsidRPr="006A6BB7">
        <w:rPr>
          <w:rFonts w:cs="Times New Roman"/>
          <w:b/>
          <w:sz w:val="28"/>
          <w:szCs w:val="28"/>
        </w:rPr>
        <w:tab/>
      </w:r>
      <w:r w:rsidRPr="006A6BB7">
        <w:rPr>
          <w:rFonts w:cs="Times New Roman"/>
          <w:b/>
          <w:sz w:val="28"/>
          <w:szCs w:val="28"/>
        </w:rPr>
        <w:tab/>
      </w:r>
      <w:r w:rsidRPr="006A6BB7">
        <w:rPr>
          <w:rFonts w:cs="Times New Roman"/>
          <w:b/>
          <w:sz w:val="28"/>
          <w:szCs w:val="28"/>
        </w:rPr>
        <w:tab/>
      </w:r>
      <w:r w:rsidRPr="006A6BB7">
        <w:rPr>
          <w:rFonts w:cs="Times New Roman"/>
          <w:b/>
          <w:sz w:val="28"/>
          <w:szCs w:val="28"/>
        </w:rPr>
        <w:tab/>
      </w:r>
      <w:r w:rsidRPr="006A6BB7">
        <w:rPr>
          <w:rFonts w:cs="Times New Roman"/>
          <w:sz w:val="28"/>
          <w:szCs w:val="28"/>
        </w:rPr>
        <w:t>ul. Ostrołęcka 21, 07-440 Goworowo</w:t>
      </w:r>
    </w:p>
    <w:p w:rsidR="00967068" w:rsidRPr="006A6BB7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</w:rPr>
      </w:pPr>
      <w:r w:rsidRPr="006A6BB7">
        <w:rPr>
          <w:rFonts w:cs="Times New Roman"/>
          <w:b/>
          <w:iCs/>
          <w:sz w:val="28"/>
          <w:szCs w:val="28"/>
        </w:rPr>
        <w:t>Strona internetowa:</w:t>
      </w:r>
      <w:r w:rsidRPr="006A6BB7">
        <w:rPr>
          <w:rFonts w:cs="Times New Roman"/>
          <w:b/>
          <w:iCs/>
          <w:sz w:val="28"/>
          <w:szCs w:val="28"/>
        </w:rPr>
        <w:tab/>
      </w:r>
      <w:r w:rsidRPr="006A6BB7">
        <w:rPr>
          <w:rFonts w:cs="Times New Roman"/>
          <w:b/>
          <w:iCs/>
          <w:sz w:val="28"/>
          <w:szCs w:val="28"/>
        </w:rPr>
        <w:tab/>
      </w:r>
      <w:r w:rsidRPr="006A6BB7">
        <w:rPr>
          <w:rFonts w:cs="Times New Roman"/>
          <w:sz w:val="28"/>
          <w:szCs w:val="28"/>
        </w:rPr>
        <w:t>www.goworowo.pl</w:t>
      </w:r>
    </w:p>
    <w:p w:rsidR="00967068" w:rsidRPr="006A6BB7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</w:rPr>
      </w:pPr>
      <w:r w:rsidRPr="006A6BB7">
        <w:rPr>
          <w:rFonts w:cs="Times New Roman"/>
          <w:b/>
          <w:iCs/>
          <w:sz w:val="28"/>
          <w:szCs w:val="28"/>
        </w:rPr>
        <w:t>Godziny urzędowania:</w:t>
      </w:r>
      <w:r w:rsidRPr="006A6BB7">
        <w:rPr>
          <w:rFonts w:cs="Times New Roman"/>
          <w:b/>
          <w:iCs/>
          <w:sz w:val="28"/>
          <w:szCs w:val="28"/>
        </w:rPr>
        <w:tab/>
      </w:r>
      <w:r w:rsidR="006A6BB7">
        <w:rPr>
          <w:rFonts w:cs="Times New Roman"/>
          <w:b/>
          <w:iCs/>
          <w:sz w:val="28"/>
          <w:szCs w:val="28"/>
        </w:rPr>
        <w:tab/>
      </w:r>
      <w:r w:rsidRPr="006A6BB7">
        <w:rPr>
          <w:rFonts w:cs="Times New Roman"/>
          <w:sz w:val="28"/>
          <w:szCs w:val="28"/>
        </w:rPr>
        <w:t>7.30 – 15.30</w:t>
      </w:r>
    </w:p>
    <w:p w:rsidR="00967068" w:rsidRPr="006A6BB7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</w:rPr>
      </w:pPr>
      <w:r w:rsidRPr="006A6BB7">
        <w:rPr>
          <w:rFonts w:cs="Times New Roman"/>
          <w:b/>
          <w:sz w:val="28"/>
          <w:szCs w:val="28"/>
        </w:rPr>
        <w:t>Tel./fax.:</w:t>
      </w:r>
      <w:r w:rsidRPr="006A6BB7">
        <w:rPr>
          <w:rFonts w:cs="Times New Roman"/>
          <w:sz w:val="28"/>
          <w:szCs w:val="28"/>
        </w:rPr>
        <w:t xml:space="preserve"> </w:t>
      </w:r>
      <w:r w:rsidRPr="006A6BB7">
        <w:rPr>
          <w:rFonts w:cs="Times New Roman"/>
          <w:sz w:val="28"/>
          <w:szCs w:val="28"/>
        </w:rPr>
        <w:tab/>
      </w:r>
      <w:r w:rsidRPr="006A6BB7">
        <w:rPr>
          <w:rFonts w:cs="Times New Roman"/>
          <w:sz w:val="28"/>
          <w:szCs w:val="28"/>
        </w:rPr>
        <w:tab/>
      </w:r>
      <w:r w:rsidRPr="006A6BB7">
        <w:rPr>
          <w:rFonts w:cs="Times New Roman"/>
          <w:sz w:val="28"/>
          <w:szCs w:val="28"/>
        </w:rPr>
        <w:tab/>
      </w:r>
      <w:r w:rsidR="006A6BB7">
        <w:rPr>
          <w:rFonts w:cs="Times New Roman"/>
          <w:sz w:val="28"/>
          <w:szCs w:val="28"/>
        </w:rPr>
        <w:tab/>
      </w:r>
      <w:r w:rsidRPr="006A6BB7">
        <w:rPr>
          <w:rFonts w:cs="Times New Roman"/>
          <w:sz w:val="28"/>
          <w:szCs w:val="28"/>
        </w:rPr>
        <w:t>(29) 7614043</w:t>
      </w:r>
    </w:p>
    <w:p w:rsidR="00967068" w:rsidRPr="006A6BB7" w:rsidRDefault="0096706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</w:p>
    <w:p w:rsidR="00967068" w:rsidRDefault="006A6BB7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II. </w:t>
      </w:r>
      <w:r w:rsidR="00243A50">
        <w:rPr>
          <w:b/>
          <w:sz w:val="28"/>
          <w:szCs w:val="28"/>
        </w:rPr>
        <w:t>TRYB UDZIELENIA ZAMÓWIENIA</w:t>
      </w:r>
      <w:r w:rsidR="0055778A" w:rsidRPr="006A6BB7">
        <w:rPr>
          <w:b/>
          <w:sz w:val="28"/>
          <w:szCs w:val="28"/>
        </w:rPr>
        <w:t>:</w:t>
      </w:r>
      <w:r w:rsidR="0055778A" w:rsidRPr="006A6BB7">
        <w:rPr>
          <w:sz w:val="28"/>
          <w:szCs w:val="28"/>
        </w:rPr>
        <w:t xml:space="preserve"> </w:t>
      </w:r>
    </w:p>
    <w:p w:rsidR="00FD5C6F" w:rsidRPr="006A6BB7" w:rsidRDefault="00FD5C6F" w:rsidP="007E0C54">
      <w:pPr>
        <w:pStyle w:val="Nagwek3"/>
        <w:numPr>
          <w:ilvl w:val="0"/>
          <w:numId w:val="0"/>
        </w:numPr>
        <w:jc w:val="both"/>
        <w:rPr>
          <w:sz w:val="28"/>
          <w:szCs w:val="28"/>
        </w:rPr>
      </w:pPr>
      <w:r w:rsidRPr="006A6BB7">
        <w:rPr>
          <w:sz w:val="28"/>
          <w:szCs w:val="28"/>
        </w:rPr>
        <w:t>Postępowanie o zamówienie publicznego pro</w:t>
      </w:r>
      <w:r w:rsidR="006A6BB7">
        <w:rPr>
          <w:sz w:val="28"/>
          <w:szCs w:val="28"/>
        </w:rPr>
        <w:t xml:space="preserve">wadzone jest w trybie przetargu </w:t>
      </w:r>
      <w:r w:rsidRPr="006A6BB7">
        <w:rPr>
          <w:sz w:val="28"/>
          <w:szCs w:val="28"/>
        </w:rPr>
        <w:t>nieograniczonego</w:t>
      </w:r>
      <w:r w:rsidR="006A6BB7">
        <w:rPr>
          <w:sz w:val="28"/>
          <w:szCs w:val="28"/>
        </w:rPr>
        <w:t>.</w:t>
      </w:r>
      <w:r w:rsidRPr="006A6BB7">
        <w:rPr>
          <w:sz w:val="28"/>
          <w:szCs w:val="28"/>
        </w:rPr>
        <w:t xml:space="preserve"> </w:t>
      </w:r>
    </w:p>
    <w:p w:rsidR="00FD5C6F" w:rsidRPr="006A6BB7" w:rsidRDefault="00FD5C6F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6A6BB7">
        <w:rPr>
          <w:sz w:val="28"/>
          <w:szCs w:val="28"/>
        </w:rPr>
        <w:t xml:space="preserve">Podstawa prawna udzielenia zamówienia publicznego: art. 10 oraz art. 39 ustawy z dnia 29 stycznia 2004 r. - Prawo zamówień publicznych (Dz. U z 2010 r. Nr 113 poz. 759 z </w:t>
      </w:r>
      <w:proofErr w:type="spellStart"/>
      <w:r w:rsidRPr="006A6BB7">
        <w:rPr>
          <w:sz w:val="28"/>
          <w:szCs w:val="28"/>
        </w:rPr>
        <w:t>późń</w:t>
      </w:r>
      <w:proofErr w:type="spellEnd"/>
      <w:r w:rsidRPr="006A6BB7">
        <w:rPr>
          <w:sz w:val="28"/>
          <w:szCs w:val="28"/>
        </w:rPr>
        <w:t>. zm.).</w:t>
      </w:r>
    </w:p>
    <w:p w:rsidR="00FD5C6F" w:rsidRPr="006A6BB7" w:rsidRDefault="00FD5C6F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6A6BB7">
        <w:rPr>
          <w:sz w:val="28"/>
          <w:szCs w:val="28"/>
        </w:rPr>
        <w:t>Podstawa prawna opracowania specyfikacji istotnych warunków zamówienia:</w:t>
      </w:r>
    </w:p>
    <w:p w:rsidR="00FD5C6F" w:rsidRPr="006A6BB7" w:rsidRDefault="00FD5C6F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6A6BB7">
        <w:rPr>
          <w:sz w:val="28"/>
          <w:szCs w:val="28"/>
        </w:rPr>
        <w:t xml:space="preserve">1) Ustawa z dnia 29 stycznia 2004 r. Prawo zamówień publicznych (Dz. U z 2010 r. Nr 113 poz. 759 z </w:t>
      </w:r>
      <w:proofErr w:type="spellStart"/>
      <w:r w:rsidRPr="006A6BB7">
        <w:rPr>
          <w:sz w:val="28"/>
          <w:szCs w:val="28"/>
        </w:rPr>
        <w:t>późń</w:t>
      </w:r>
      <w:proofErr w:type="spellEnd"/>
      <w:r w:rsidRPr="006A6BB7">
        <w:rPr>
          <w:sz w:val="28"/>
          <w:szCs w:val="28"/>
        </w:rPr>
        <w:t>. zm.).</w:t>
      </w:r>
    </w:p>
    <w:p w:rsidR="00FD5C6F" w:rsidRPr="006A6BB7" w:rsidRDefault="00FD5C6F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6A6BB7">
        <w:rPr>
          <w:sz w:val="28"/>
          <w:szCs w:val="28"/>
        </w:rPr>
        <w:t xml:space="preserve">2) Rozporządzenie Prezesa Rady Ministrów z dnia 30 grudnia 2009 r. w sprawie rodzajów dokumentów, jakich może żądać zamawiający od wykonawcy, oraz form, w jakich te dokumenty mogą być składane (Dz. U. z 2009 r. Nr 226, poz. 1817),  </w:t>
      </w:r>
    </w:p>
    <w:p w:rsidR="00FD5C6F" w:rsidRPr="006A6BB7" w:rsidRDefault="00FD5C6F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6A6BB7">
        <w:rPr>
          <w:sz w:val="28"/>
          <w:szCs w:val="28"/>
        </w:rPr>
        <w:t xml:space="preserve">3) Rozporządzenie Prezesa Rady Ministrów z dnia 16 grudnia 2011 r. w sprawie średniego kursu złotego w stosunku do euro stanowiącego podstawę przeliczania wartości zamówień publicznych (Dz. U.  Nr 282, poz. 1650)   </w:t>
      </w:r>
    </w:p>
    <w:p w:rsidR="00967068" w:rsidRPr="006A6BB7" w:rsidRDefault="0096706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</w:p>
    <w:p w:rsidR="00967068" w:rsidRDefault="006A6BB7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III. </w:t>
      </w:r>
      <w:r w:rsidR="0055778A" w:rsidRPr="006A6BB7">
        <w:rPr>
          <w:b/>
          <w:sz w:val="28"/>
          <w:szCs w:val="28"/>
        </w:rPr>
        <w:t>OPIS PRZEDMIOTU ZAMÓWIENIA</w:t>
      </w:r>
    </w:p>
    <w:p w:rsidR="00D36F3B" w:rsidRDefault="0055778A" w:rsidP="007E0C54">
      <w:pPr>
        <w:pStyle w:val="Nagwek3"/>
        <w:numPr>
          <w:ilvl w:val="0"/>
          <w:numId w:val="0"/>
        </w:numPr>
        <w:jc w:val="both"/>
        <w:rPr>
          <w:color w:val="000000"/>
          <w:sz w:val="28"/>
          <w:szCs w:val="28"/>
        </w:rPr>
      </w:pPr>
      <w:r w:rsidRPr="006A6BB7">
        <w:rPr>
          <w:sz w:val="28"/>
          <w:szCs w:val="28"/>
        </w:rPr>
        <w:t xml:space="preserve">Przedmiotem zamówienia jest </w:t>
      </w:r>
      <w:r w:rsidR="00851FB5">
        <w:rPr>
          <w:sz w:val="28"/>
          <w:szCs w:val="28"/>
        </w:rPr>
        <w:t xml:space="preserve">dokonanie doposażenia bazy dydaktycznej </w:t>
      </w:r>
      <w:r w:rsidRPr="006A6BB7">
        <w:rPr>
          <w:sz w:val="28"/>
          <w:szCs w:val="28"/>
        </w:rPr>
        <w:t xml:space="preserve">w ramach realizacji zajęć dodatkowych wspierających indywidualizację procesu dydaktycznego w szkołach podstawowych na terenie Gminy Goworowo w ramach projektu „Indywidualizacja procesu nauczania i wychowania uczniów klas I – III szkół podstawowych w gminie Goworowo” współfinansowanego ze środków Unii Europejskiej w ramach Europejskiego Funduszu Społecznego </w:t>
      </w:r>
      <w:r w:rsidRPr="006A6BB7">
        <w:rPr>
          <w:color w:val="000000"/>
          <w:sz w:val="28"/>
          <w:szCs w:val="28"/>
        </w:rPr>
        <w:t xml:space="preserve">i budżetu krajowego w ramach Programu Operacyjnego Kapitał Ludzki. </w:t>
      </w:r>
      <w:r w:rsidR="00851FB5">
        <w:rPr>
          <w:color w:val="000000"/>
          <w:sz w:val="28"/>
          <w:szCs w:val="28"/>
        </w:rPr>
        <w:t xml:space="preserve">Projekt obejmuje swoim zakresem szkoły podstawowe w Goworowie, Pasiekach, Kuninie i Szczawinie na terenie gminy Goworowo. </w:t>
      </w:r>
    </w:p>
    <w:p w:rsidR="00DE7566" w:rsidRPr="00DE7566" w:rsidRDefault="00D36F3B" w:rsidP="00D36F3B">
      <w:pPr>
        <w:pStyle w:val="Nagwek3"/>
        <w:numPr>
          <w:ilvl w:val="0"/>
          <w:numId w:val="0"/>
        </w:num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I. </w:t>
      </w:r>
      <w:r w:rsidR="009E76AC" w:rsidRPr="00DE7566">
        <w:rPr>
          <w:sz w:val="28"/>
          <w:szCs w:val="28"/>
        </w:rPr>
        <w:t xml:space="preserve">W ramach doposażenia bazy dydaktycznej </w:t>
      </w:r>
      <w:r w:rsidR="00DE7566">
        <w:rPr>
          <w:sz w:val="28"/>
          <w:szCs w:val="28"/>
        </w:rPr>
        <w:t>należy dokonać zakupu i dostawy</w:t>
      </w:r>
      <w:r>
        <w:rPr>
          <w:color w:val="000000"/>
          <w:sz w:val="28"/>
          <w:szCs w:val="28"/>
        </w:rPr>
        <w:t xml:space="preserve"> </w:t>
      </w:r>
      <w:r w:rsidR="009E76AC" w:rsidRPr="00DE7566">
        <w:rPr>
          <w:sz w:val="28"/>
          <w:szCs w:val="28"/>
        </w:rPr>
        <w:t xml:space="preserve">pomocy dydaktycznych </w:t>
      </w:r>
      <w:r w:rsidR="009E76AC" w:rsidRPr="00DE7566">
        <w:rPr>
          <w:color w:val="000000"/>
          <w:sz w:val="28"/>
          <w:szCs w:val="28"/>
        </w:rPr>
        <w:t>do prowadzenia następujących zajęć dla dzieci</w:t>
      </w:r>
      <w:r w:rsidR="00DE7566" w:rsidRPr="00DE7566">
        <w:rPr>
          <w:color w:val="000000"/>
          <w:sz w:val="28"/>
          <w:szCs w:val="28"/>
        </w:rPr>
        <w:t>:</w:t>
      </w:r>
    </w:p>
    <w:p w:rsidR="00DE7566" w:rsidRDefault="00DE7566" w:rsidP="00243A50">
      <w:pPr>
        <w:pStyle w:val="Nagwek3"/>
        <w:jc w:val="both"/>
        <w:rPr>
          <w:bCs/>
          <w:sz w:val="28"/>
          <w:szCs w:val="28"/>
        </w:rPr>
      </w:pPr>
      <w:r w:rsidRPr="00DE7566">
        <w:rPr>
          <w:color w:val="000000"/>
          <w:sz w:val="28"/>
          <w:szCs w:val="28"/>
        </w:rPr>
        <w:t xml:space="preserve">1) </w:t>
      </w:r>
      <w:r w:rsidRPr="00DE7566">
        <w:rPr>
          <w:bCs/>
          <w:sz w:val="28"/>
          <w:szCs w:val="28"/>
        </w:rPr>
        <w:t>Zajęcia dla dzieci ze specyficznymi trudnościami w czytaniu i pisaniu</w:t>
      </w:r>
      <w:r w:rsidRPr="00DE7566">
        <w:rPr>
          <w:sz w:val="28"/>
          <w:szCs w:val="28"/>
        </w:rPr>
        <w:t xml:space="preserve">, </w:t>
      </w:r>
      <w:r>
        <w:rPr>
          <w:bCs/>
          <w:sz w:val="28"/>
          <w:szCs w:val="28"/>
        </w:rPr>
        <w:t>w tym</w:t>
      </w:r>
    </w:p>
    <w:p w:rsidR="00DE7566" w:rsidRPr="00DE7566" w:rsidRDefault="00DE7566" w:rsidP="00243A50">
      <w:pPr>
        <w:pStyle w:val="Nagwek3"/>
        <w:jc w:val="both"/>
        <w:rPr>
          <w:bCs/>
          <w:sz w:val="28"/>
          <w:szCs w:val="28"/>
        </w:rPr>
      </w:pPr>
      <w:r w:rsidRPr="00DE7566">
        <w:rPr>
          <w:bCs/>
          <w:sz w:val="28"/>
          <w:szCs w:val="28"/>
        </w:rPr>
        <w:t>także zagrożonych ryzykiem dysleksji.</w:t>
      </w:r>
    </w:p>
    <w:p w:rsidR="00DE7566" w:rsidRPr="00DE7566" w:rsidRDefault="00DE7566" w:rsidP="00243A50">
      <w:pPr>
        <w:pStyle w:val="Nagwek3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2)</w:t>
      </w:r>
      <w:r w:rsidRPr="00DE7566">
        <w:rPr>
          <w:bCs/>
          <w:sz w:val="28"/>
          <w:szCs w:val="28"/>
        </w:rPr>
        <w:t xml:space="preserve"> Zajęcia dla dzieci z trudnoś</w:t>
      </w:r>
      <w:r>
        <w:rPr>
          <w:bCs/>
          <w:sz w:val="28"/>
          <w:szCs w:val="28"/>
        </w:rPr>
        <w:t xml:space="preserve">ciami w zdobywaniu umiejętności </w:t>
      </w:r>
    </w:p>
    <w:p w:rsidR="00DE7566" w:rsidRPr="00DE7566" w:rsidRDefault="00DE7566" w:rsidP="00243A50">
      <w:pPr>
        <w:pStyle w:val="Nagwek3"/>
        <w:jc w:val="both"/>
        <w:rPr>
          <w:color w:val="000000"/>
          <w:sz w:val="28"/>
          <w:szCs w:val="28"/>
        </w:rPr>
      </w:pPr>
      <w:r w:rsidRPr="00DE7566">
        <w:rPr>
          <w:bCs/>
          <w:sz w:val="28"/>
          <w:szCs w:val="28"/>
        </w:rPr>
        <w:t>matematycznych.</w:t>
      </w:r>
      <w:r w:rsidRPr="00DE7566">
        <w:rPr>
          <w:sz w:val="28"/>
          <w:szCs w:val="28"/>
        </w:rPr>
        <w:t xml:space="preserve"> </w:t>
      </w:r>
    </w:p>
    <w:p w:rsidR="00DE7566" w:rsidRPr="006A6BB7" w:rsidRDefault="00DE7566" w:rsidP="00243A50">
      <w:pPr>
        <w:pStyle w:val="Nagwek3"/>
        <w:numPr>
          <w:ilvl w:val="0"/>
          <w:numId w:val="0"/>
        </w:numPr>
        <w:jc w:val="both"/>
        <w:rPr>
          <w:sz w:val="28"/>
          <w:szCs w:val="28"/>
        </w:rPr>
      </w:pPr>
      <w:r w:rsidRPr="006A6BB7">
        <w:rPr>
          <w:bCs/>
          <w:sz w:val="28"/>
          <w:szCs w:val="28"/>
        </w:rPr>
        <w:t>3)  Zajęcia logopedyczne dla dzieci z zaburzeniami rozwoju mowy.</w:t>
      </w:r>
      <w:r w:rsidRPr="006A6BB7">
        <w:rPr>
          <w:sz w:val="28"/>
          <w:szCs w:val="28"/>
        </w:rPr>
        <w:t xml:space="preserve"> </w:t>
      </w:r>
    </w:p>
    <w:p w:rsidR="00DE7566" w:rsidRPr="006A6BB7" w:rsidRDefault="00DE7566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bCs/>
          <w:sz w:val="28"/>
          <w:szCs w:val="28"/>
        </w:rPr>
      </w:pPr>
      <w:r w:rsidRPr="006A6BB7">
        <w:rPr>
          <w:bCs/>
          <w:sz w:val="28"/>
          <w:szCs w:val="28"/>
        </w:rPr>
        <w:lastRenderedPageBreak/>
        <w:t>4) Gimnastyka korekcyjna dla dzieci z wadami postawy.</w:t>
      </w:r>
    </w:p>
    <w:p w:rsidR="00DE7566" w:rsidRPr="006A6BB7" w:rsidRDefault="00DE7566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bCs/>
          <w:sz w:val="28"/>
          <w:szCs w:val="28"/>
        </w:rPr>
      </w:pPr>
      <w:r w:rsidRPr="006A6BB7">
        <w:rPr>
          <w:bCs/>
          <w:sz w:val="28"/>
          <w:szCs w:val="28"/>
        </w:rPr>
        <w:t xml:space="preserve">5) Zajęcia rozwijające zainteresowania i uzdolnienia uczniów. </w:t>
      </w:r>
    </w:p>
    <w:p w:rsidR="00DE7566" w:rsidRPr="00DE7566" w:rsidRDefault="00DE7566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bCs/>
          <w:sz w:val="28"/>
          <w:szCs w:val="28"/>
        </w:rPr>
      </w:pPr>
      <w:r w:rsidRPr="006A6BB7">
        <w:rPr>
          <w:bCs/>
          <w:sz w:val="28"/>
          <w:szCs w:val="28"/>
        </w:rPr>
        <w:t>6) Zajęcia rozwijające zainteresowania i uzdolnienia uczniów – artystyczne.</w:t>
      </w:r>
    </w:p>
    <w:p w:rsidR="00851FB5" w:rsidRDefault="00BB37FB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Szczegółowy opis parametrów pomocy dydaktycznych znajduje się w załączniku </w:t>
      </w:r>
      <w:r w:rsidR="00FA0C54">
        <w:rPr>
          <w:color w:val="000000"/>
          <w:sz w:val="28"/>
          <w:szCs w:val="28"/>
        </w:rPr>
        <w:t xml:space="preserve">nr 7 </w:t>
      </w:r>
      <w:r>
        <w:rPr>
          <w:color w:val="000000"/>
          <w:sz w:val="28"/>
          <w:szCs w:val="28"/>
        </w:rPr>
        <w:t xml:space="preserve">do SIWZ. </w:t>
      </w:r>
      <w:r w:rsidR="00DE7566" w:rsidRPr="006A6BB7">
        <w:rPr>
          <w:color w:val="000000"/>
          <w:sz w:val="28"/>
          <w:szCs w:val="28"/>
        </w:rPr>
        <w:t>Wykonawca udzieli na dostarczony przedmiot zamówienia gwarancji jakości i rękojmi na okres min. 12 miesięcy od dnia odbioru dostawy.</w:t>
      </w:r>
    </w:p>
    <w:p w:rsidR="00DE7566" w:rsidRPr="006A6BB7" w:rsidRDefault="00DE7566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Kod</w:t>
      </w:r>
      <w:r w:rsidRPr="006A6BB7">
        <w:rPr>
          <w:sz w:val="28"/>
          <w:szCs w:val="28"/>
        </w:rPr>
        <w:t xml:space="preserve"> CPV: 39</w:t>
      </w:r>
      <w:r w:rsidR="00BB37FB">
        <w:rPr>
          <w:sz w:val="28"/>
          <w:szCs w:val="28"/>
        </w:rPr>
        <w:t>.</w:t>
      </w:r>
      <w:r w:rsidRPr="006A6BB7">
        <w:rPr>
          <w:sz w:val="28"/>
          <w:szCs w:val="28"/>
        </w:rPr>
        <w:t>16</w:t>
      </w:r>
      <w:r w:rsidR="00BB37FB">
        <w:rPr>
          <w:sz w:val="28"/>
          <w:szCs w:val="28"/>
        </w:rPr>
        <w:t>.</w:t>
      </w:r>
      <w:r w:rsidRPr="006A6BB7">
        <w:rPr>
          <w:sz w:val="28"/>
          <w:szCs w:val="28"/>
        </w:rPr>
        <w:t>21</w:t>
      </w:r>
      <w:r w:rsidR="00BB37FB">
        <w:rPr>
          <w:sz w:val="28"/>
          <w:szCs w:val="28"/>
        </w:rPr>
        <w:t>.</w:t>
      </w:r>
      <w:r w:rsidRPr="006A6BB7">
        <w:rPr>
          <w:sz w:val="28"/>
          <w:szCs w:val="28"/>
        </w:rPr>
        <w:t xml:space="preserve">00-6 – pomoce dydaktyczne. </w:t>
      </w:r>
    </w:p>
    <w:p w:rsidR="00DE7566" w:rsidRPr="00D36F3B" w:rsidRDefault="00D36F3B" w:rsidP="00D36F3B">
      <w:pPr>
        <w:pStyle w:val="Nagwek3"/>
        <w:numPr>
          <w:ilvl w:val="4"/>
          <w:numId w:val="1"/>
        </w:num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II. </w:t>
      </w:r>
      <w:r w:rsidR="00DE7566" w:rsidRPr="00D36F3B">
        <w:rPr>
          <w:sz w:val="28"/>
          <w:szCs w:val="28"/>
        </w:rPr>
        <w:t xml:space="preserve">W ramach doposażenia bazy dydaktycznej należy dokonać zakupu i dostawy 2 </w:t>
      </w:r>
    </w:p>
    <w:p w:rsidR="00DE7566" w:rsidRPr="00BB37FB" w:rsidRDefault="00DE7566" w:rsidP="00243A50">
      <w:pPr>
        <w:pStyle w:val="Nagwek3"/>
        <w:numPr>
          <w:ilvl w:val="0"/>
          <w:numId w:val="0"/>
        </w:numPr>
        <w:jc w:val="both"/>
        <w:rPr>
          <w:sz w:val="28"/>
          <w:szCs w:val="28"/>
        </w:rPr>
      </w:pPr>
      <w:r w:rsidRPr="00BB37FB">
        <w:rPr>
          <w:sz w:val="28"/>
          <w:szCs w:val="28"/>
        </w:rPr>
        <w:t>sztuk notebooków o parametrach</w:t>
      </w:r>
      <w:r w:rsidR="00BB37FB" w:rsidRPr="00BB37FB">
        <w:rPr>
          <w:sz w:val="28"/>
          <w:szCs w:val="28"/>
        </w:rPr>
        <w:t xml:space="preserve"> nie gorszych niż opisane w załączniku </w:t>
      </w:r>
      <w:r w:rsidR="00FA0C54">
        <w:rPr>
          <w:sz w:val="28"/>
          <w:szCs w:val="28"/>
        </w:rPr>
        <w:t xml:space="preserve">nr 7 </w:t>
      </w:r>
      <w:r w:rsidR="00BB37FB" w:rsidRPr="00BB37FB">
        <w:rPr>
          <w:sz w:val="28"/>
          <w:szCs w:val="28"/>
        </w:rPr>
        <w:t>do SIWZ.</w:t>
      </w:r>
    </w:p>
    <w:p w:rsidR="00BB37FB" w:rsidRPr="006A6BB7" w:rsidRDefault="00BB37FB" w:rsidP="00243A50">
      <w:pPr>
        <w:pStyle w:val="Nagwek3"/>
        <w:numPr>
          <w:ilvl w:val="0"/>
          <w:numId w:val="0"/>
        </w:numPr>
        <w:jc w:val="both"/>
        <w:rPr>
          <w:color w:val="000000"/>
          <w:sz w:val="28"/>
          <w:szCs w:val="28"/>
        </w:rPr>
      </w:pPr>
      <w:r w:rsidRPr="006A6BB7">
        <w:rPr>
          <w:color w:val="000000"/>
          <w:sz w:val="28"/>
          <w:szCs w:val="28"/>
        </w:rPr>
        <w:t>Wykonawca udzieli na dostarczony przedmiot zamówienia gwarancji jakości i rękojmi na okres min. 24 miesiące od dnia odbioru dostawy.</w:t>
      </w:r>
    </w:p>
    <w:p w:rsidR="00BB37FB" w:rsidRPr="006A6BB7" w:rsidRDefault="00BB37FB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Kod</w:t>
      </w:r>
      <w:r w:rsidRPr="006A6BB7">
        <w:rPr>
          <w:sz w:val="28"/>
          <w:szCs w:val="28"/>
        </w:rPr>
        <w:t xml:space="preserve"> CPV:  30</w:t>
      </w:r>
      <w:r>
        <w:rPr>
          <w:sz w:val="28"/>
          <w:szCs w:val="28"/>
        </w:rPr>
        <w:t>.</w:t>
      </w:r>
      <w:r w:rsidRPr="006A6BB7">
        <w:rPr>
          <w:sz w:val="28"/>
          <w:szCs w:val="28"/>
        </w:rPr>
        <w:t>21</w:t>
      </w:r>
      <w:r>
        <w:rPr>
          <w:sz w:val="28"/>
          <w:szCs w:val="28"/>
        </w:rPr>
        <w:t>.</w:t>
      </w:r>
      <w:r w:rsidRPr="006A6BB7">
        <w:rPr>
          <w:sz w:val="28"/>
          <w:szCs w:val="28"/>
        </w:rPr>
        <w:t>31</w:t>
      </w:r>
      <w:r>
        <w:rPr>
          <w:sz w:val="28"/>
          <w:szCs w:val="28"/>
        </w:rPr>
        <w:t>.</w:t>
      </w:r>
      <w:r w:rsidRPr="006A6BB7">
        <w:rPr>
          <w:sz w:val="28"/>
          <w:szCs w:val="28"/>
        </w:rPr>
        <w:t>00-6 – komputery przenośne</w:t>
      </w:r>
    </w:p>
    <w:p w:rsidR="00BB37FB" w:rsidRPr="00D36F3B" w:rsidRDefault="00D36F3B" w:rsidP="00D36F3B">
      <w:pPr>
        <w:pStyle w:val="Nagwek3"/>
        <w:tabs>
          <w:tab w:val="clear" w:pos="720"/>
          <w:tab w:val="num" w:pos="0"/>
        </w:tabs>
        <w:ind w:left="0" w:firstLine="0"/>
        <w:jc w:val="both"/>
        <w:rPr>
          <w:b/>
          <w:color w:val="000000"/>
          <w:sz w:val="28"/>
          <w:szCs w:val="28"/>
        </w:rPr>
      </w:pPr>
      <w:r w:rsidRPr="00D36F3B">
        <w:rPr>
          <w:color w:val="000000"/>
          <w:sz w:val="28"/>
          <w:szCs w:val="28"/>
        </w:rPr>
        <w:t>III.</w:t>
      </w:r>
      <w:r>
        <w:rPr>
          <w:b/>
          <w:color w:val="000000"/>
          <w:sz w:val="28"/>
          <w:szCs w:val="28"/>
        </w:rPr>
        <w:t xml:space="preserve"> </w:t>
      </w:r>
      <w:r w:rsidR="00BB37FB" w:rsidRPr="00D36F3B">
        <w:rPr>
          <w:sz w:val="28"/>
          <w:szCs w:val="28"/>
        </w:rPr>
        <w:t>W ramach doposażenia bazy dydaktycznej należy dokonać zakupu i dostawy mebli szkolnych</w:t>
      </w:r>
      <w:r w:rsidR="00E35F14" w:rsidRPr="00D36F3B">
        <w:rPr>
          <w:sz w:val="28"/>
          <w:szCs w:val="28"/>
        </w:rPr>
        <w:t xml:space="preserve"> o parametrach opisanych w załączniku </w:t>
      </w:r>
      <w:r w:rsidR="00FA0C54" w:rsidRPr="00D36F3B">
        <w:rPr>
          <w:sz w:val="28"/>
          <w:szCs w:val="28"/>
        </w:rPr>
        <w:t xml:space="preserve">nr 7 </w:t>
      </w:r>
      <w:r w:rsidR="00E35F14" w:rsidRPr="00D36F3B">
        <w:rPr>
          <w:sz w:val="28"/>
          <w:szCs w:val="28"/>
        </w:rPr>
        <w:t>do SIWZ.</w:t>
      </w:r>
    </w:p>
    <w:p w:rsidR="00967068" w:rsidRPr="006A6BB7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</w:rPr>
      </w:pPr>
      <w:r w:rsidRPr="006A6BB7">
        <w:rPr>
          <w:color w:val="000000"/>
          <w:sz w:val="28"/>
          <w:szCs w:val="28"/>
        </w:rPr>
        <w:t>Wykonawca udzieli na dostarczony przedmiot zamówienia gwarancji jakości i rękojmi na okres min. 12 miesięcy od dnia odbioru dostawy.</w:t>
      </w:r>
    </w:p>
    <w:p w:rsidR="00967068" w:rsidRDefault="00E35F14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Kod</w:t>
      </w:r>
      <w:r w:rsidR="0055778A" w:rsidRPr="006A6BB7">
        <w:rPr>
          <w:sz w:val="28"/>
          <w:szCs w:val="28"/>
        </w:rPr>
        <w:t xml:space="preserve"> CPV:  39</w:t>
      </w:r>
      <w:r>
        <w:rPr>
          <w:sz w:val="28"/>
          <w:szCs w:val="28"/>
        </w:rPr>
        <w:t>.</w:t>
      </w:r>
      <w:r w:rsidR="0055778A" w:rsidRPr="006A6BB7">
        <w:rPr>
          <w:sz w:val="28"/>
          <w:szCs w:val="28"/>
        </w:rPr>
        <w:t>16</w:t>
      </w:r>
      <w:r>
        <w:rPr>
          <w:sz w:val="28"/>
          <w:szCs w:val="28"/>
        </w:rPr>
        <w:t>.</w:t>
      </w:r>
      <w:r w:rsidR="0055778A" w:rsidRPr="006A6BB7">
        <w:rPr>
          <w:sz w:val="28"/>
          <w:szCs w:val="28"/>
        </w:rPr>
        <w:t>00</w:t>
      </w:r>
      <w:r>
        <w:rPr>
          <w:sz w:val="28"/>
          <w:szCs w:val="28"/>
        </w:rPr>
        <w:t>.</w:t>
      </w:r>
      <w:r w:rsidR="0055778A" w:rsidRPr="006A6BB7">
        <w:rPr>
          <w:sz w:val="28"/>
          <w:szCs w:val="28"/>
        </w:rPr>
        <w:t>00-1 – meble szkolne</w:t>
      </w:r>
    </w:p>
    <w:p w:rsidR="00E20DE6" w:rsidRPr="00E35F14" w:rsidRDefault="00E20DE6" w:rsidP="00243A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201C" w:rsidRDefault="00FD5C6F" w:rsidP="0033605D">
      <w:pPr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  <w:lang w:eastAsia="pl-PL"/>
        </w:rPr>
      </w:pPr>
      <w:r w:rsidRPr="006A6BB7">
        <w:rPr>
          <w:rFonts w:ascii="TimesNewRomanPSMT" w:hAnsi="TimesNewRomanPSMT" w:cs="TimesNewRomanPSMT"/>
          <w:sz w:val="28"/>
          <w:szCs w:val="28"/>
          <w:lang w:eastAsia="pl-PL"/>
        </w:rPr>
        <w:t>Wszystkie nazwy własne użyte w dokumentacji przetargowej, określające typ produktu lub</w:t>
      </w:r>
      <w:r w:rsidR="006A6BB7">
        <w:rPr>
          <w:rFonts w:ascii="TimesNewRomanPSMT" w:hAnsi="TimesNewRomanPSMT" w:cs="TimesNewRomanPSMT"/>
          <w:sz w:val="28"/>
          <w:szCs w:val="28"/>
          <w:lang w:eastAsia="pl-PL"/>
        </w:rPr>
        <w:t xml:space="preserve"> </w:t>
      </w:r>
      <w:r w:rsidRPr="006A6BB7">
        <w:rPr>
          <w:rFonts w:ascii="TimesNewRomanPSMT" w:hAnsi="TimesNewRomanPSMT" w:cs="TimesNewRomanPSMT"/>
          <w:sz w:val="28"/>
          <w:szCs w:val="28"/>
          <w:lang w:eastAsia="pl-PL"/>
        </w:rPr>
        <w:t>producenta, zostały podan</w:t>
      </w:r>
      <w:r w:rsidR="006A6BB7">
        <w:rPr>
          <w:rFonts w:ascii="TimesNewRomanPSMT" w:hAnsi="TimesNewRomanPSMT" w:cs="TimesNewRomanPSMT"/>
          <w:sz w:val="28"/>
          <w:szCs w:val="28"/>
          <w:lang w:eastAsia="pl-PL"/>
        </w:rPr>
        <w:t xml:space="preserve">e przykładowo w celu określenia </w:t>
      </w:r>
      <w:r w:rsidRPr="006A6BB7">
        <w:rPr>
          <w:rFonts w:ascii="TimesNewRomanPSMT" w:hAnsi="TimesNewRomanPSMT" w:cs="TimesNewRomanPSMT"/>
          <w:sz w:val="28"/>
          <w:szCs w:val="28"/>
          <w:lang w:eastAsia="pl-PL"/>
        </w:rPr>
        <w:t>minimalnych oczekiwanych</w:t>
      </w:r>
      <w:r w:rsidR="006A6BB7">
        <w:rPr>
          <w:rFonts w:ascii="TimesNewRomanPSMT" w:hAnsi="TimesNewRomanPSMT" w:cs="TimesNewRomanPSMT"/>
          <w:sz w:val="28"/>
          <w:szCs w:val="28"/>
          <w:lang w:eastAsia="pl-PL"/>
        </w:rPr>
        <w:t xml:space="preserve"> </w:t>
      </w:r>
      <w:r w:rsidRPr="006A6BB7">
        <w:rPr>
          <w:rFonts w:ascii="TimesNewRomanPSMT" w:hAnsi="TimesNewRomanPSMT" w:cs="TimesNewRomanPSMT"/>
          <w:sz w:val="28"/>
          <w:szCs w:val="28"/>
          <w:lang w:eastAsia="pl-PL"/>
        </w:rPr>
        <w:t>parametrów jakościowych, funkcjonalnych i użytkowych produktu.</w:t>
      </w:r>
      <w:r w:rsidR="0033605D">
        <w:rPr>
          <w:rFonts w:ascii="TimesNewRomanPSMT" w:hAnsi="TimesNewRomanPSMT" w:cs="TimesNewRomanPSMT"/>
          <w:sz w:val="28"/>
          <w:szCs w:val="28"/>
          <w:lang w:eastAsia="pl-PL"/>
        </w:rPr>
        <w:t xml:space="preserve"> </w:t>
      </w:r>
      <w:r w:rsidRPr="006A6BB7">
        <w:rPr>
          <w:rFonts w:ascii="TimesNewRomanPSMT" w:hAnsi="TimesNewRomanPSMT" w:cs="TimesNewRomanPSMT"/>
          <w:sz w:val="28"/>
          <w:szCs w:val="28"/>
          <w:lang w:eastAsia="pl-PL"/>
        </w:rPr>
        <w:t>Dopuszcza się składanie rozwiązań równoważnych do opisanych przez Zamawiającego,</w:t>
      </w:r>
      <w:r w:rsidR="00D3201C">
        <w:rPr>
          <w:rFonts w:ascii="TimesNewRomanPSMT" w:hAnsi="TimesNewRomanPSMT" w:cs="TimesNewRomanPSMT"/>
          <w:sz w:val="28"/>
          <w:szCs w:val="28"/>
          <w:lang w:eastAsia="pl-PL"/>
        </w:rPr>
        <w:t xml:space="preserve"> </w:t>
      </w:r>
      <w:r w:rsidRPr="006A6BB7">
        <w:rPr>
          <w:rFonts w:ascii="TimesNewRomanPSMT" w:hAnsi="TimesNewRomanPSMT" w:cs="TimesNewRomanPSMT"/>
          <w:sz w:val="28"/>
          <w:szCs w:val="28"/>
          <w:lang w:eastAsia="pl-PL"/>
        </w:rPr>
        <w:t>zgodnie z zasadami określonymi w art. 30 ust. 5 ustawy Prawo zamówień publicznych.</w:t>
      </w:r>
      <w:r w:rsidR="00D3201C">
        <w:rPr>
          <w:rFonts w:ascii="TimesNewRomanPSMT" w:hAnsi="TimesNewRomanPSMT" w:cs="TimesNewRomanPSMT"/>
          <w:sz w:val="28"/>
          <w:szCs w:val="28"/>
          <w:lang w:eastAsia="pl-PL"/>
        </w:rPr>
        <w:t xml:space="preserve"> </w:t>
      </w:r>
      <w:r w:rsidRPr="006A6BB7">
        <w:rPr>
          <w:rFonts w:ascii="TimesNewRomanPSMT" w:hAnsi="TimesNewRomanPSMT" w:cs="TimesNewRomanPSMT"/>
          <w:sz w:val="28"/>
          <w:szCs w:val="28"/>
          <w:lang w:eastAsia="pl-PL"/>
        </w:rPr>
        <w:t>W takim przypadku należy wypełnić odpowiednie kolumny formularza cenowego</w:t>
      </w:r>
      <w:r w:rsidR="00D3201C">
        <w:rPr>
          <w:rFonts w:ascii="TimesNewRomanPSMT" w:hAnsi="TimesNewRomanPSMT" w:cs="TimesNewRomanPSMT"/>
          <w:sz w:val="28"/>
          <w:szCs w:val="28"/>
          <w:lang w:eastAsia="pl-PL"/>
        </w:rPr>
        <w:t xml:space="preserve"> </w:t>
      </w:r>
      <w:r w:rsidRPr="00D3201C">
        <w:rPr>
          <w:rFonts w:ascii="TimesNewRomanPSMT" w:hAnsi="TimesNewRomanPSMT" w:cs="TimesNewRomanPSMT"/>
          <w:sz w:val="28"/>
          <w:szCs w:val="28"/>
          <w:lang w:eastAsia="pl-PL"/>
        </w:rPr>
        <w:t xml:space="preserve">stanowiącego załącznik do niniejszej SIWZ, tj. kolumnę „f” – </w:t>
      </w:r>
      <w:r w:rsidRPr="00D3201C">
        <w:rPr>
          <w:rFonts w:ascii="TimesNewRomanPS-ItalicMT" w:hAnsi="TimesNewRomanPS-ItalicMT" w:cs="TimesNewRomanPS-ItalicMT"/>
          <w:i/>
          <w:iCs/>
          <w:sz w:val="28"/>
          <w:szCs w:val="28"/>
          <w:lang w:eastAsia="pl-PL"/>
        </w:rPr>
        <w:t>„Oferowany przedmiot</w:t>
      </w:r>
      <w:r w:rsidR="00D3201C">
        <w:rPr>
          <w:rFonts w:ascii="TimesNewRomanPSMT" w:hAnsi="TimesNewRomanPSMT" w:cs="TimesNewRomanPSMT"/>
          <w:sz w:val="28"/>
          <w:szCs w:val="28"/>
          <w:lang w:eastAsia="pl-PL"/>
        </w:rPr>
        <w:t xml:space="preserve"> </w:t>
      </w:r>
      <w:r w:rsidRPr="00D3201C">
        <w:rPr>
          <w:rFonts w:ascii="TimesNewRomanPS-ItalicMT" w:hAnsi="TimesNewRomanPS-ItalicMT" w:cs="TimesNewRomanPS-ItalicMT"/>
          <w:i/>
          <w:iCs/>
          <w:sz w:val="28"/>
          <w:szCs w:val="28"/>
          <w:lang w:eastAsia="pl-PL"/>
        </w:rPr>
        <w:t>zamówienia (podać dokładny opis i nr stron, na których znajdują się potwierdzenia</w:t>
      </w:r>
      <w:r w:rsidR="00D3201C">
        <w:rPr>
          <w:rFonts w:ascii="TimesNewRomanPSMT" w:hAnsi="TimesNewRomanPSMT" w:cs="TimesNewRomanPSMT"/>
          <w:sz w:val="28"/>
          <w:szCs w:val="28"/>
          <w:lang w:eastAsia="pl-PL"/>
        </w:rPr>
        <w:t xml:space="preserve"> </w:t>
      </w:r>
      <w:r w:rsidRPr="00D3201C">
        <w:rPr>
          <w:rFonts w:ascii="TimesNewRomanPS-ItalicMT" w:hAnsi="TimesNewRomanPS-ItalicMT" w:cs="TimesNewRomanPS-ItalicMT"/>
          <w:i/>
          <w:iCs/>
          <w:sz w:val="28"/>
          <w:szCs w:val="28"/>
          <w:lang w:eastAsia="pl-PL"/>
        </w:rPr>
        <w:t>równoważności oferowanych poszczególnych towarów(produktów) zamówienia ze</w:t>
      </w:r>
      <w:r w:rsidR="00D3201C">
        <w:rPr>
          <w:rFonts w:ascii="TimesNewRomanPSMT" w:hAnsi="TimesNewRomanPSMT" w:cs="TimesNewRomanPSMT"/>
          <w:sz w:val="28"/>
          <w:szCs w:val="28"/>
          <w:lang w:eastAsia="pl-PL"/>
        </w:rPr>
        <w:t xml:space="preserve"> </w:t>
      </w:r>
      <w:r w:rsidRPr="00D3201C">
        <w:rPr>
          <w:rFonts w:ascii="TimesNewRomanPS-ItalicMT" w:hAnsi="TimesNewRomanPS-ItalicMT" w:cs="TimesNewRomanPS-ItalicMT"/>
          <w:i/>
          <w:iCs/>
          <w:sz w:val="28"/>
          <w:szCs w:val="28"/>
          <w:lang w:eastAsia="pl-PL"/>
        </w:rPr>
        <w:t>wskazaniem producenta)”</w:t>
      </w:r>
      <w:r w:rsidRPr="00D3201C">
        <w:rPr>
          <w:rFonts w:ascii="TimesNewRomanPSMT" w:hAnsi="TimesNewRomanPSMT" w:cs="TimesNewRomanPSMT"/>
          <w:sz w:val="28"/>
          <w:szCs w:val="28"/>
          <w:lang w:eastAsia="pl-PL"/>
        </w:rPr>
        <w:t>.</w:t>
      </w:r>
    </w:p>
    <w:p w:rsidR="0033605D" w:rsidRDefault="00FD5C6F" w:rsidP="0033605D">
      <w:pPr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  <w:lang w:eastAsia="pl-PL"/>
        </w:rPr>
      </w:pPr>
      <w:r w:rsidRPr="006A6BB7">
        <w:rPr>
          <w:rFonts w:ascii="TimesNewRomanPSMT" w:hAnsi="TimesNewRomanPSMT" w:cs="TimesNewRomanPSMT"/>
          <w:sz w:val="28"/>
          <w:szCs w:val="28"/>
          <w:lang w:eastAsia="pl-PL"/>
        </w:rPr>
        <w:t>Wykonawca oferując przedmiot równoważny do opisanego w SIWZ jest zobowiązany</w:t>
      </w:r>
      <w:r w:rsidR="00D3201C">
        <w:rPr>
          <w:rFonts w:ascii="TimesNewRomanPSMT" w:hAnsi="TimesNewRomanPSMT" w:cs="TimesNewRomanPSMT"/>
          <w:sz w:val="28"/>
          <w:szCs w:val="28"/>
          <w:lang w:eastAsia="pl-PL"/>
        </w:rPr>
        <w:t xml:space="preserve"> </w:t>
      </w:r>
      <w:r w:rsidRPr="006A6BB7">
        <w:rPr>
          <w:rFonts w:ascii="TimesNewRomanPSMT" w:hAnsi="TimesNewRomanPSMT" w:cs="TimesNewRomanPSMT"/>
          <w:sz w:val="28"/>
          <w:szCs w:val="28"/>
          <w:lang w:eastAsia="pl-PL"/>
        </w:rPr>
        <w:t>zachować równoważność w zakresie parametrów jakościowych, użytkowych</w:t>
      </w:r>
      <w:r w:rsidR="00D3201C">
        <w:rPr>
          <w:rFonts w:ascii="TimesNewRomanPSMT" w:hAnsi="TimesNewRomanPSMT" w:cs="TimesNewRomanPSMT"/>
          <w:sz w:val="28"/>
          <w:szCs w:val="28"/>
          <w:lang w:eastAsia="pl-PL"/>
        </w:rPr>
        <w:t xml:space="preserve"> </w:t>
      </w:r>
      <w:r w:rsidRPr="006A6BB7">
        <w:rPr>
          <w:rFonts w:ascii="TimesNewRomanPSMT" w:hAnsi="TimesNewRomanPSMT" w:cs="TimesNewRomanPSMT"/>
          <w:sz w:val="28"/>
          <w:szCs w:val="28"/>
          <w:lang w:eastAsia="pl-PL"/>
        </w:rPr>
        <w:t>i funkcjonalnych, które muszą być na poziomie nie niższym od wskazanych przez</w:t>
      </w:r>
      <w:r w:rsidR="00D3201C">
        <w:rPr>
          <w:rFonts w:ascii="TimesNewRomanPSMT" w:hAnsi="TimesNewRomanPSMT" w:cs="TimesNewRomanPSMT"/>
          <w:sz w:val="28"/>
          <w:szCs w:val="28"/>
          <w:lang w:eastAsia="pl-PL"/>
        </w:rPr>
        <w:t xml:space="preserve"> </w:t>
      </w:r>
      <w:r w:rsidRPr="006A6BB7">
        <w:rPr>
          <w:rFonts w:ascii="TimesNewRomanPSMT" w:hAnsi="TimesNewRomanPSMT" w:cs="TimesNewRomanPSMT"/>
          <w:sz w:val="28"/>
          <w:szCs w:val="28"/>
          <w:lang w:eastAsia="pl-PL"/>
        </w:rPr>
        <w:t>Zamawiającego. W takim przypadku Wykonawca zobowiązany jest przedstawić wraz z ofertą</w:t>
      </w:r>
      <w:r w:rsidR="00D3201C">
        <w:rPr>
          <w:rFonts w:ascii="TimesNewRomanPSMT" w:hAnsi="TimesNewRomanPSMT" w:cs="TimesNewRomanPSMT"/>
          <w:sz w:val="28"/>
          <w:szCs w:val="28"/>
          <w:lang w:eastAsia="pl-PL"/>
        </w:rPr>
        <w:t xml:space="preserve"> </w:t>
      </w:r>
      <w:r w:rsidRPr="006A6BB7">
        <w:rPr>
          <w:rFonts w:ascii="TimesNewRomanPSMT" w:hAnsi="TimesNewRomanPSMT" w:cs="TimesNewRomanPSMT"/>
          <w:sz w:val="28"/>
          <w:szCs w:val="28"/>
          <w:lang w:eastAsia="pl-PL"/>
        </w:rPr>
        <w:t>jego szczegółową specyfikację, z której w sposób niebudzący wątpliwości Zamawiającego</w:t>
      </w:r>
      <w:r w:rsidR="00D3201C">
        <w:rPr>
          <w:rFonts w:ascii="TimesNewRomanPSMT" w:hAnsi="TimesNewRomanPSMT" w:cs="TimesNewRomanPSMT"/>
          <w:sz w:val="28"/>
          <w:szCs w:val="28"/>
          <w:lang w:eastAsia="pl-PL"/>
        </w:rPr>
        <w:t xml:space="preserve"> </w:t>
      </w:r>
      <w:r w:rsidRPr="006A6BB7">
        <w:rPr>
          <w:rFonts w:ascii="TimesNewRomanPSMT" w:hAnsi="TimesNewRomanPSMT" w:cs="TimesNewRomanPSMT"/>
          <w:sz w:val="28"/>
          <w:szCs w:val="28"/>
          <w:lang w:eastAsia="pl-PL"/>
        </w:rPr>
        <w:t>powinno wynikać, że oferowany produkt ma nie gorsze parametry jakościowe, funkcjonalne</w:t>
      </w:r>
      <w:r w:rsidR="00D3201C">
        <w:rPr>
          <w:rFonts w:ascii="TimesNewRomanPSMT" w:hAnsi="TimesNewRomanPSMT" w:cs="TimesNewRomanPSMT"/>
          <w:sz w:val="28"/>
          <w:szCs w:val="28"/>
          <w:lang w:eastAsia="pl-PL"/>
        </w:rPr>
        <w:t xml:space="preserve"> </w:t>
      </w:r>
      <w:r w:rsidRPr="006A6BB7">
        <w:rPr>
          <w:rFonts w:ascii="TimesNewRomanPSMT" w:hAnsi="TimesNewRomanPSMT" w:cs="TimesNewRomanPSMT"/>
          <w:sz w:val="28"/>
          <w:szCs w:val="28"/>
          <w:lang w:eastAsia="pl-PL"/>
        </w:rPr>
        <w:t>oraz użytkowe ni</w:t>
      </w:r>
      <w:r w:rsidR="00D3201C">
        <w:rPr>
          <w:rFonts w:ascii="TimesNewRomanPSMT" w:hAnsi="TimesNewRomanPSMT" w:cs="TimesNewRomanPSMT"/>
          <w:sz w:val="28"/>
          <w:szCs w:val="28"/>
          <w:lang w:eastAsia="pl-PL"/>
        </w:rPr>
        <w:t>ż określony przez Zamawiającego.</w:t>
      </w:r>
    </w:p>
    <w:p w:rsidR="00F77DD3" w:rsidRDefault="00F77DD3" w:rsidP="0033605D">
      <w:pPr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  <w:lang w:eastAsia="pl-PL"/>
        </w:rPr>
      </w:pPr>
      <w:r>
        <w:rPr>
          <w:rFonts w:ascii="TimesNewRomanPSMT" w:hAnsi="TimesNewRomanPSMT" w:cs="TimesNewRomanPSMT"/>
          <w:sz w:val="28"/>
          <w:szCs w:val="28"/>
          <w:lang w:eastAsia="pl-PL"/>
        </w:rPr>
        <w:t xml:space="preserve">Wykonawca zobowiązany jest do dołączenia do oferty wypełnionego formularza cenowego, stanowiącego załącznik nr 6 do niniejszej SIWZ, </w:t>
      </w:r>
      <w:r>
        <w:rPr>
          <w:rFonts w:ascii="TimesNewRomanPSMT" w:hAnsi="TimesNewRomanPSMT" w:cs="TimesNewRomanPSMT" w:hint="eastAsia"/>
          <w:sz w:val="28"/>
          <w:szCs w:val="28"/>
          <w:lang w:eastAsia="pl-PL"/>
        </w:rPr>
        <w:t>obrazującego</w:t>
      </w:r>
      <w:r>
        <w:rPr>
          <w:rFonts w:ascii="TimesNewRomanPSMT" w:hAnsi="TimesNewRomanPSMT" w:cs="TimesNewRomanPSMT"/>
          <w:sz w:val="28"/>
          <w:szCs w:val="28"/>
          <w:lang w:eastAsia="pl-PL"/>
        </w:rPr>
        <w:t xml:space="preserve"> poszczególne elementy przedmiotu zamówienia.</w:t>
      </w:r>
    </w:p>
    <w:p w:rsidR="0033605D" w:rsidRDefault="0033605D" w:rsidP="0033605D">
      <w:pPr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eastAsia="pl-PL"/>
        </w:rPr>
      </w:pPr>
    </w:p>
    <w:p w:rsidR="007E0C54" w:rsidRDefault="007E0C54" w:rsidP="0033605D">
      <w:pPr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eastAsia="pl-PL"/>
        </w:rPr>
      </w:pPr>
    </w:p>
    <w:p w:rsidR="00BB3913" w:rsidRDefault="0055778A" w:rsidP="00BB3913">
      <w:pPr>
        <w:spacing w:after="0" w:line="240" w:lineRule="auto"/>
        <w:jc w:val="both"/>
        <w:rPr>
          <w:b/>
          <w:sz w:val="28"/>
          <w:szCs w:val="28"/>
        </w:rPr>
      </w:pPr>
      <w:r w:rsidRPr="006A6BB7">
        <w:rPr>
          <w:b/>
          <w:sz w:val="28"/>
          <w:szCs w:val="28"/>
        </w:rPr>
        <w:lastRenderedPageBreak/>
        <w:t xml:space="preserve">IV. TERMIN WYKONANIA ZAMÓWIENIA </w:t>
      </w:r>
    </w:p>
    <w:p w:rsidR="00BB3913" w:rsidRDefault="00BB3913" w:rsidP="00BB3913">
      <w:pPr>
        <w:spacing w:after="0" w:line="240" w:lineRule="auto"/>
        <w:jc w:val="both"/>
        <w:rPr>
          <w:b/>
          <w:sz w:val="28"/>
          <w:szCs w:val="28"/>
        </w:rPr>
      </w:pPr>
    </w:p>
    <w:p w:rsidR="00BB3913" w:rsidRDefault="0055778A" w:rsidP="00BB39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A6BB7">
        <w:rPr>
          <w:rFonts w:ascii="Times New Roman" w:hAnsi="Times New Roman"/>
          <w:sz w:val="28"/>
          <w:szCs w:val="28"/>
        </w:rPr>
        <w:t>Wymagany termin wykonania zamówienia –</w:t>
      </w:r>
      <w:r w:rsidRPr="006A6BB7">
        <w:rPr>
          <w:rFonts w:ascii="Times New Roman" w:hAnsi="Times New Roman"/>
          <w:b/>
          <w:sz w:val="28"/>
          <w:szCs w:val="28"/>
        </w:rPr>
        <w:t xml:space="preserve">  7 dni od dnia zawarcia umowy. </w:t>
      </w:r>
    </w:p>
    <w:p w:rsidR="00BB3913" w:rsidRDefault="00BB3913" w:rsidP="00BB39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B3913" w:rsidRDefault="00E55A41" w:rsidP="00BB39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B3913">
        <w:rPr>
          <w:rFonts w:ascii="Times New Roman" w:hAnsi="Times New Roman"/>
          <w:b/>
          <w:sz w:val="28"/>
          <w:szCs w:val="28"/>
        </w:rPr>
        <w:t>V. ZAMÓWIENIA CZĘŚCIOWE</w:t>
      </w:r>
    </w:p>
    <w:p w:rsidR="00BB3913" w:rsidRDefault="00BB3913" w:rsidP="00BB39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B3913" w:rsidRDefault="00E55A41" w:rsidP="00BB3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B3913">
        <w:rPr>
          <w:rFonts w:ascii="Times New Roman" w:hAnsi="Times New Roman"/>
          <w:sz w:val="28"/>
          <w:szCs w:val="28"/>
        </w:rPr>
        <w:t xml:space="preserve">Zamawiający </w:t>
      </w:r>
      <w:r w:rsidR="00D36F3B">
        <w:rPr>
          <w:rFonts w:ascii="Times New Roman" w:hAnsi="Times New Roman"/>
          <w:sz w:val="28"/>
          <w:szCs w:val="28"/>
        </w:rPr>
        <w:t xml:space="preserve">nie </w:t>
      </w:r>
      <w:r w:rsidRPr="00BB3913">
        <w:rPr>
          <w:rFonts w:ascii="Times New Roman" w:hAnsi="Times New Roman"/>
          <w:sz w:val="28"/>
          <w:szCs w:val="28"/>
        </w:rPr>
        <w:t>przewiduje składan</w:t>
      </w:r>
      <w:r w:rsidR="00D36F3B">
        <w:rPr>
          <w:rFonts w:ascii="Times New Roman" w:hAnsi="Times New Roman"/>
          <w:sz w:val="28"/>
          <w:szCs w:val="28"/>
        </w:rPr>
        <w:t>ie ofert częściowych.</w:t>
      </w:r>
    </w:p>
    <w:p w:rsidR="00BB3913" w:rsidRDefault="00BB3913" w:rsidP="00BB3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3913" w:rsidRPr="00BB3913" w:rsidRDefault="00AA1D98" w:rsidP="00BB39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913">
        <w:rPr>
          <w:rFonts w:ascii="Times New Roman" w:hAnsi="Times New Roman" w:cs="Times New Roman"/>
          <w:b/>
          <w:sz w:val="28"/>
          <w:szCs w:val="28"/>
        </w:rPr>
        <w:t>VI. ZAMÓWIENIA UZUPEŁNIAJĄCE</w:t>
      </w:r>
    </w:p>
    <w:p w:rsidR="00BB3913" w:rsidRPr="00BB3913" w:rsidRDefault="00BB3913" w:rsidP="00BB39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3913" w:rsidRPr="00BB3913" w:rsidRDefault="00AA1D98" w:rsidP="00BB39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pl-PL"/>
        </w:rPr>
      </w:pPr>
      <w:r w:rsidRPr="00BB3913">
        <w:rPr>
          <w:rFonts w:ascii="Times New Roman" w:hAnsi="Times New Roman" w:cs="Times New Roman"/>
          <w:sz w:val="28"/>
          <w:szCs w:val="28"/>
          <w:lang w:eastAsia="pl-PL"/>
        </w:rPr>
        <w:t xml:space="preserve">Zamawiający </w:t>
      </w:r>
      <w:r w:rsidRPr="00BB3913">
        <w:rPr>
          <w:rFonts w:ascii="Times New Roman" w:hAnsi="Times New Roman" w:cs="Times New Roman"/>
          <w:b/>
          <w:bCs/>
          <w:sz w:val="28"/>
          <w:szCs w:val="28"/>
          <w:lang w:eastAsia="pl-PL"/>
        </w:rPr>
        <w:t xml:space="preserve">nie przewiduje </w:t>
      </w:r>
      <w:r w:rsidRPr="00BB3913">
        <w:rPr>
          <w:rFonts w:ascii="Times New Roman" w:hAnsi="Times New Roman" w:cs="Times New Roman"/>
          <w:sz w:val="28"/>
          <w:szCs w:val="28"/>
          <w:lang w:eastAsia="pl-PL"/>
        </w:rPr>
        <w:t xml:space="preserve">udzielenia zamówień uzupełniających, zgodnie z art. 67 ust. 1 </w:t>
      </w:r>
      <w:proofErr w:type="spellStart"/>
      <w:r w:rsidRPr="00BB3913">
        <w:rPr>
          <w:rFonts w:ascii="Times New Roman" w:hAnsi="Times New Roman" w:cs="Times New Roman"/>
          <w:sz w:val="28"/>
          <w:szCs w:val="28"/>
          <w:lang w:eastAsia="pl-PL"/>
        </w:rPr>
        <w:t>pkt</w:t>
      </w:r>
      <w:proofErr w:type="spellEnd"/>
      <w:r w:rsidRPr="00BB3913">
        <w:rPr>
          <w:rFonts w:ascii="Times New Roman" w:hAnsi="Times New Roman" w:cs="Times New Roman"/>
          <w:sz w:val="28"/>
          <w:szCs w:val="28"/>
          <w:lang w:eastAsia="pl-PL"/>
        </w:rPr>
        <w:t xml:space="preserve"> 7 Prawa zamówień publicznych.</w:t>
      </w:r>
    </w:p>
    <w:p w:rsidR="00BB3913" w:rsidRPr="00BB3913" w:rsidRDefault="00BB3913" w:rsidP="00BB39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pl-PL"/>
        </w:rPr>
      </w:pPr>
    </w:p>
    <w:p w:rsidR="00BB3913" w:rsidRPr="00BB3913" w:rsidRDefault="002E0750" w:rsidP="00BB39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BB3913">
        <w:rPr>
          <w:rFonts w:ascii="Times New Roman" w:hAnsi="Times New Roman" w:cs="Times New Roman"/>
          <w:b/>
          <w:sz w:val="28"/>
          <w:szCs w:val="28"/>
          <w:lang w:eastAsia="pl-PL"/>
        </w:rPr>
        <w:t>VII. INFORMACJA O OFERCIE WARIANTOWEJ.</w:t>
      </w:r>
    </w:p>
    <w:p w:rsidR="00BB3913" w:rsidRPr="00BB3913" w:rsidRDefault="00BB3913" w:rsidP="00BB39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pl-PL"/>
        </w:rPr>
      </w:pPr>
    </w:p>
    <w:p w:rsidR="00BB3913" w:rsidRPr="00BB3913" w:rsidRDefault="002E0750" w:rsidP="00BB39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pl-PL"/>
        </w:rPr>
      </w:pPr>
      <w:r w:rsidRPr="00BB3913">
        <w:rPr>
          <w:rFonts w:ascii="Times New Roman" w:hAnsi="Times New Roman" w:cs="Times New Roman"/>
          <w:sz w:val="28"/>
          <w:szCs w:val="28"/>
          <w:lang w:eastAsia="pl-PL"/>
        </w:rPr>
        <w:t xml:space="preserve">Zamawiający </w:t>
      </w:r>
      <w:r w:rsidRPr="00BB3913">
        <w:rPr>
          <w:rFonts w:ascii="Times New Roman" w:hAnsi="Times New Roman" w:cs="Times New Roman"/>
          <w:b/>
          <w:bCs/>
          <w:sz w:val="28"/>
          <w:szCs w:val="28"/>
          <w:lang w:eastAsia="pl-PL"/>
        </w:rPr>
        <w:t xml:space="preserve">nie dopuszcza </w:t>
      </w:r>
      <w:r w:rsidRPr="00BB3913">
        <w:rPr>
          <w:rFonts w:ascii="Times New Roman" w:hAnsi="Times New Roman" w:cs="Times New Roman"/>
          <w:sz w:val="28"/>
          <w:szCs w:val="28"/>
          <w:lang w:eastAsia="pl-PL"/>
        </w:rPr>
        <w:t>składania ofert wariantowych.</w:t>
      </w:r>
    </w:p>
    <w:p w:rsidR="00BB3913" w:rsidRPr="00BB3913" w:rsidRDefault="00BB3913" w:rsidP="00BB39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pl-PL"/>
        </w:rPr>
      </w:pPr>
    </w:p>
    <w:p w:rsidR="00BB3913" w:rsidRPr="00BB3913" w:rsidRDefault="0055778A" w:rsidP="00BB39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913">
        <w:rPr>
          <w:rFonts w:ascii="Times New Roman" w:hAnsi="Times New Roman" w:cs="Times New Roman"/>
          <w:b/>
          <w:sz w:val="28"/>
          <w:szCs w:val="28"/>
        </w:rPr>
        <w:t>V</w:t>
      </w:r>
      <w:r w:rsidR="002E0750" w:rsidRPr="00BB3913">
        <w:rPr>
          <w:rFonts w:ascii="Times New Roman" w:hAnsi="Times New Roman" w:cs="Times New Roman"/>
          <w:b/>
          <w:sz w:val="28"/>
          <w:szCs w:val="28"/>
        </w:rPr>
        <w:t>III</w:t>
      </w:r>
      <w:r w:rsidRPr="00BB3913">
        <w:rPr>
          <w:rFonts w:ascii="Times New Roman" w:hAnsi="Times New Roman" w:cs="Times New Roman"/>
          <w:b/>
          <w:sz w:val="28"/>
          <w:szCs w:val="28"/>
        </w:rPr>
        <w:t>. WARUNKI UDZIAŁU W POSTĘPOWANIU ORAZ  OPIS  SPOSOBU DOKONYWANIA OCENY SPEŁNIANIA TYCH WARUNKÓW</w:t>
      </w:r>
    </w:p>
    <w:p w:rsidR="00BB3913" w:rsidRPr="00AC0221" w:rsidRDefault="00BB3913" w:rsidP="00BB39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3913" w:rsidRPr="00AC0221" w:rsidRDefault="0055778A" w:rsidP="00BB39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221">
        <w:rPr>
          <w:rFonts w:ascii="Times New Roman" w:hAnsi="Times New Roman" w:cs="Times New Roman"/>
          <w:sz w:val="28"/>
          <w:szCs w:val="28"/>
        </w:rPr>
        <w:t>1. O udzielenie zamówienia mogą ubiegać się Wykonawcy, którzy spełniają warunki dotyczące:</w:t>
      </w:r>
    </w:p>
    <w:p w:rsidR="00BB3913" w:rsidRPr="00AC0221" w:rsidRDefault="0055778A" w:rsidP="00BB39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0221">
        <w:rPr>
          <w:rFonts w:ascii="Times New Roman" w:hAnsi="Times New Roman" w:cs="Times New Roman"/>
          <w:sz w:val="28"/>
          <w:szCs w:val="28"/>
        </w:rPr>
        <w:t xml:space="preserve">1.1. </w:t>
      </w:r>
      <w:r w:rsidRPr="00AC0221">
        <w:rPr>
          <w:rFonts w:ascii="Times New Roman" w:hAnsi="Times New Roman" w:cs="Times New Roman"/>
          <w:b/>
          <w:sz w:val="28"/>
          <w:szCs w:val="28"/>
        </w:rPr>
        <w:t>Posiadania uprawnień do wykonywania określonej działalności lub czynności, jeżeli przepisy prawa nakładają obowiązek ich posiadania</w:t>
      </w:r>
    </w:p>
    <w:p w:rsidR="00AC0221" w:rsidRPr="00AC0221" w:rsidRDefault="0055778A" w:rsidP="00AC022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0221">
        <w:rPr>
          <w:rFonts w:ascii="Times New Roman" w:hAnsi="Times New Roman" w:cs="Times New Roman"/>
          <w:color w:val="000000"/>
          <w:sz w:val="28"/>
          <w:szCs w:val="28"/>
        </w:rPr>
        <w:t>Zamawiający nie wyznacza szczegółowego warunku w tym zakresie.</w:t>
      </w:r>
    </w:p>
    <w:p w:rsidR="00AC0221" w:rsidRPr="00AC0221" w:rsidRDefault="0055778A" w:rsidP="00AC02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0221">
        <w:rPr>
          <w:rFonts w:ascii="Times New Roman" w:hAnsi="Times New Roman" w:cs="Times New Roman"/>
          <w:sz w:val="28"/>
          <w:szCs w:val="28"/>
        </w:rPr>
        <w:t xml:space="preserve">1.2. </w:t>
      </w:r>
      <w:r w:rsidRPr="00AC0221">
        <w:rPr>
          <w:rFonts w:ascii="Times New Roman" w:hAnsi="Times New Roman" w:cs="Times New Roman"/>
          <w:b/>
          <w:sz w:val="28"/>
          <w:szCs w:val="28"/>
        </w:rPr>
        <w:t>Posiadania wiedzy i doświadczenia</w:t>
      </w:r>
    </w:p>
    <w:p w:rsidR="00AC0221" w:rsidRPr="00AC0221" w:rsidRDefault="0055778A" w:rsidP="00AC022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0221">
        <w:rPr>
          <w:rFonts w:ascii="Times New Roman" w:hAnsi="Times New Roman" w:cs="Times New Roman"/>
          <w:color w:val="000000"/>
          <w:sz w:val="28"/>
          <w:szCs w:val="28"/>
        </w:rPr>
        <w:t>Zamawiający nie wyznacza szczegółowego warunku w tym zakresie.</w:t>
      </w:r>
    </w:p>
    <w:p w:rsidR="00AC0221" w:rsidRPr="00AC0221" w:rsidRDefault="0055778A" w:rsidP="00AC02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0221">
        <w:rPr>
          <w:rFonts w:ascii="Times New Roman" w:hAnsi="Times New Roman" w:cs="Times New Roman"/>
          <w:sz w:val="28"/>
          <w:szCs w:val="28"/>
        </w:rPr>
        <w:t xml:space="preserve">1.3. </w:t>
      </w:r>
      <w:r w:rsidRPr="00AC0221">
        <w:rPr>
          <w:rFonts w:ascii="Times New Roman" w:hAnsi="Times New Roman" w:cs="Times New Roman"/>
          <w:b/>
          <w:sz w:val="28"/>
          <w:szCs w:val="28"/>
        </w:rPr>
        <w:t>Dysponowania odpowiednim potencjałem technicznym oraz osobami zdolnymi do wykonania zamówienia</w:t>
      </w:r>
    </w:p>
    <w:p w:rsidR="00AC0221" w:rsidRPr="00AC0221" w:rsidRDefault="0055778A" w:rsidP="00AC022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0221">
        <w:rPr>
          <w:rFonts w:ascii="Times New Roman" w:hAnsi="Times New Roman" w:cs="Times New Roman"/>
          <w:color w:val="000000"/>
          <w:sz w:val="28"/>
          <w:szCs w:val="28"/>
        </w:rPr>
        <w:t>Zamawiający nie wyznacza szczegółowego warunku w tym zakresie.</w:t>
      </w:r>
    </w:p>
    <w:p w:rsidR="00AC0221" w:rsidRPr="00AC0221" w:rsidRDefault="0055778A" w:rsidP="00AC02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0221">
        <w:rPr>
          <w:rFonts w:ascii="Times New Roman" w:hAnsi="Times New Roman" w:cs="Times New Roman"/>
          <w:sz w:val="28"/>
          <w:szCs w:val="28"/>
        </w:rPr>
        <w:t xml:space="preserve">1.4. </w:t>
      </w:r>
      <w:r w:rsidRPr="00AC0221">
        <w:rPr>
          <w:rFonts w:ascii="Times New Roman" w:hAnsi="Times New Roman" w:cs="Times New Roman"/>
          <w:b/>
          <w:sz w:val="28"/>
          <w:szCs w:val="28"/>
        </w:rPr>
        <w:t>Sytuacji ekonomicznej i finansowej</w:t>
      </w:r>
    </w:p>
    <w:p w:rsidR="00AC0221" w:rsidRPr="00AC0221" w:rsidRDefault="0055778A" w:rsidP="00AC022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0221">
        <w:rPr>
          <w:rFonts w:ascii="Times New Roman" w:hAnsi="Times New Roman" w:cs="Times New Roman"/>
          <w:color w:val="000000"/>
          <w:sz w:val="28"/>
          <w:szCs w:val="28"/>
        </w:rPr>
        <w:t>Zamawiający nie wyznacza szczegółowego warunku w tym zakresie.</w:t>
      </w:r>
    </w:p>
    <w:p w:rsidR="00AC0221" w:rsidRPr="00AC0221" w:rsidRDefault="0055778A" w:rsidP="00AC0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221">
        <w:rPr>
          <w:rFonts w:ascii="Times New Roman" w:hAnsi="Times New Roman" w:cs="Times New Roman"/>
          <w:sz w:val="28"/>
          <w:szCs w:val="28"/>
        </w:rPr>
        <w:t>2. Zamawiający dokona oceny spełniania powyższych warunków na podstawie złożonych przez Wykonawcę dokumentów i oświa</w:t>
      </w:r>
      <w:r w:rsidR="002E0750" w:rsidRPr="00AC0221">
        <w:rPr>
          <w:rFonts w:ascii="Times New Roman" w:hAnsi="Times New Roman" w:cs="Times New Roman"/>
          <w:sz w:val="28"/>
          <w:szCs w:val="28"/>
        </w:rPr>
        <w:t>dczeń wymienionych w punkcie IX</w:t>
      </w:r>
      <w:r w:rsidRPr="00AC0221">
        <w:rPr>
          <w:rFonts w:ascii="Times New Roman" w:hAnsi="Times New Roman" w:cs="Times New Roman"/>
          <w:sz w:val="28"/>
          <w:szCs w:val="28"/>
        </w:rPr>
        <w:t xml:space="preserve"> specyfikacji na zasadzie spełnia warunek/nie spełnia warunku.</w:t>
      </w:r>
      <w:r w:rsidR="00BB3913" w:rsidRPr="00AC0221">
        <w:rPr>
          <w:rFonts w:ascii="Times New Roman" w:hAnsi="Times New Roman" w:cs="Times New Roman"/>
          <w:sz w:val="28"/>
          <w:szCs w:val="28"/>
        </w:rPr>
        <w:t xml:space="preserve"> Z treści załączonych dokumentów </w:t>
      </w:r>
      <w:r w:rsidRPr="00AC0221">
        <w:rPr>
          <w:rFonts w:ascii="Times New Roman" w:hAnsi="Times New Roman" w:cs="Times New Roman"/>
          <w:sz w:val="28"/>
          <w:szCs w:val="28"/>
        </w:rPr>
        <w:t>i oświadczeń w sposób jednoznaczny musi wynikać spełnienie przez Wykonawcę wymaganych warunków.</w:t>
      </w:r>
    </w:p>
    <w:p w:rsidR="00AC0221" w:rsidRPr="00AC0221" w:rsidRDefault="0055778A" w:rsidP="00AC0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221">
        <w:rPr>
          <w:rFonts w:ascii="Times New Roman" w:hAnsi="Times New Roman" w:cs="Times New Roman"/>
          <w:sz w:val="28"/>
          <w:szCs w:val="28"/>
        </w:rPr>
        <w:t xml:space="preserve">3. Wykonawca może polegać na wiedzy i doświadczeniu, potencjale technicznym, osobach zdolnych do wykonania zamówienia lub zdolnościach finansowych innych podmiotów, niezależnie od charakteru prawnego łączących go z nim stosunków. Wykonawca w takiej sytuacji zobowiązany jest udowodnić Zamawiającemu, iż będzie dysponował zasobami niezbędnymi do realizacji </w:t>
      </w:r>
      <w:r w:rsidRPr="00AC0221">
        <w:rPr>
          <w:rFonts w:ascii="Times New Roman" w:hAnsi="Times New Roman" w:cs="Times New Roman"/>
          <w:sz w:val="28"/>
          <w:szCs w:val="28"/>
        </w:rPr>
        <w:lastRenderedPageBreak/>
        <w:t>zamówienia, w szczególności przedstawiając w tym celu pisemne zobowiązanie tych podmiotów do oddania mu do dyspozycji niezbędnych zasobów na okres korzystania z nich przy wykonaniu zamówienia.</w:t>
      </w:r>
    </w:p>
    <w:p w:rsidR="00AC0221" w:rsidRDefault="0055778A" w:rsidP="00AC0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221">
        <w:rPr>
          <w:rFonts w:ascii="Times New Roman" w:hAnsi="Times New Roman" w:cs="Times New Roman"/>
          <w:sz w:val="28"/>
          <w:szCs w:val="28"/>
        </w:rPr>
        <w:t xml:space="preserve">4. Wykonawcy wspólnie ubiegający się o udzielenie zamówienia publicznego warunki określone w </w:t>
      </w:r>
      <w:proofErr w:type="spellStart"/>
      <w:r w:rsidRPr="00AC0221">
        <w:rPr>
          <w:rFonts w:ascii="Times New Roman" w:hAnsi="Times New Roman" w:cs="Times New Roman"/>
          <w:sz w:val="28"/>
          <w:szCs w:val="28"/>
        </w:rPr>
        <w:t>pkt</w:t>
      </w:r>
      <w:proofErr w:type="spellEnd"/>
      <w:r w:rsidRPr="00AC0221">
        <w:rPr>
          <w:rFonts w:ascii="Times New Roman" w:hAnsi="Times New Roman" w:cs="Times New Roman"/>
          <w:sz w:val="28"/>
          <w:szCs w:val="28"/>
        </w:rPr>
        <w:t xml:space="preserve"> 1. spełniają łącznie, natomiast każdy z wykonawców wspólnie ubiegających się o zamówienie zobowiązany jest wykazać brak podstaw do wykluczenia go z postępowania na podstawie art. 24 ust. 1 ustawy </w:t>
      </w:r>
      <w:proofErr w:type="spellStart"/>
      <w:r w:rsidRPr="00AC0221">
        <w:rPr>
          <w:rFonts w:ascii="Times New Roman" w:hAnsi="Times New Roman" w:cs="Times New Roman"/>
          <w:sz w:val="28"/>
          <w:szCs w:val="28"/>
        </w:rPr>
        <w:t>Pzp</w:t>
      </w:r>
      <w:proofErr w:type="spellEnd"/>
      <w:r w:rsidRPr="00AC0221">
        <w:rPr>
          <w:rFonts w:ascii="Times New Roman" w:hAnsi="Times New Roman" w:cs="Times New Roman"/>
          <w:sz w:val="28"/>
          <w:szCs w:val="28"/>
        </w:rPr>
        <w:t xml:space="preserve">. Oświadczenie wymienione w </w:t>
      </w:r>
      <w:proofErr w:type="spellStart"/>
      <w:r w:rsidRPr="00AC0221">
        <w:rPr>
          <w:rFonts w:ascii="Times New Roman" w:hAnsi="Times New Roman" w:cs="Times New Roman"/>
          <w:sz w:val="28"/>
          <w:szCs w:val="28"/>
        </w:rPr>
        <w:t>pkt</w:t>
      </w:r>
      <w:proofErr w:type="spellEnd"/>
      <w:r w:rsidRPr="00AC0221">
        <w:rPr>
          <w:rFonts w:ascii="Times New Roman" w:hAnsi="Times New Roman" w:cs="Times New Roman"/>
          <w:sz w:val="28"/>
          <w:szCs w:val="28"/>
        </w:rPr>
        <w:t xml:space="preserve"> </w:t>
      </w:r>
      <w:r w:rsidR="00DD0FF5" w:rsidRPr="00AC0221">
        <w:rPr>
          <w:rFonts w:ascii="Times New Roman" w:hAnsi="Times New Roman" w:cs="Times New Roman"/>
          <w:sz w:val="28"/>
          <w:szCs w:val="28"/>
        </w:rPr>
        <w:t>2.1. rozdziału IX</w:t>
      </w:r>
      <w:r w:rsidRPr="00AC0221">
        <w:rPr>
          <w:rFonts w:ascii="Times New Roman" w:hAnsi="Times New Roman" w:cs="Times New Roman"/>
          <w:sz w:val="28"/>
          <w:szCs w:val="28"/>
        </w:rPr>
        <w:t xml:space="preserve"> SIWZ musi być złożone w imieniu wszystkich wykonawców wspólnie ubiegających się o udzielenie zamówienia.</w:t>
      </w:r>
    </w:p>
    <w:p w:rsidR="00AC0221" w:rsidRDefault="0055778A" w:rsidP="00AC0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221">
        <w:rPr>
          <w:rFonts w:ascii="Times New Roman" w:hAnsi="Times New Roman" w:cs="Times New Roman"/>
          <w:sz w:val="28"/>
          <w:szCs w:val="28"/>
        </w:rPr>
        <w:t>5. Wykonawcy wspólnie ubiegający się o zamówienie:</w:t>
      </w:r>
    </w:p>
    <w:p w:rsidR="00AC0221" w:rsidRDefault="00AC0221" w:rsidP="00AC0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778A" w:rsidRPr="00AC0221">
        <w:rPr>
          <w:rFonts w:ascii="Times New Roman" w:hAnsi="Times New Roman" w:cs="Times New Roman"/>
          <w:sz w:val="28"/>
          <w:szCs w:val="28"/>
        </w:rPr>
        <w:t>ponoszą solidarną odpowiedzialność za niewykonanie lub nienależyte wykonanie zobowiązania,</w:t>
      </w:r>
    </w:p>
    <w:p w:rsidR="00AC0221" w:rsidRDefault="00AC0221" w:rsidP="00AC0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778A" w:rsidRPr="00AC0221">
        <w:rPr>
          <w:rFonts w:ascii="Times New Roman" w:hAnsi="Times New Roman" w:cs="Times New Roman"/>
          <w:sz w:val="28"/>
          <w:szCs w:val="28"/>
        </w:rPr>
        <w:t>zobowiązani są ustanowić Pełnomocnika do repr</w:t>
      </w:r>
      <w:r>
        <w:rPr>
          <w:rFonts w:ascii="Times New Roman" w:hAnsi="Times New Roman" w:cs="Times New Roman"/>
          <w:sz w:val="28"/>
          <w:szCs w:val="28"/>
        </w:rPr>
        <w:t xml:space="preserve">ezentowania ich w postępowaniu </w:t>
      </w:r>
      <w:r w:rsidR="0055778A" w:rsidRPr="00AC0221">
        <w:rPr>
          <w:rFonts w:ascii="Times New Roman" w:hAnsi="Times New Roman" w:cs="Times New Roman"/>
          <w:sz w:val="28"/>
          <w:szCs w:val="28"/>
        </w:rPr>
        <w:t xml:space="preserve">o udzielenie zamówienia publicznego albo </w:t>
      </w:r>
      <w:r>
        <w:rPr>
          <w:rFonts w:ascii="Times New Roman" w:hAnsi="Times New Roman" w:cs="Times New Roman"/>
          <w:sz w:val="28"/>
          <w:szCs w:val="28"/>
        </w:rPr>
        <w:t xml:space="preserve">reprezentowania w postępowaniu </w:t>
      </w:r>
      <w:r w:rsidR="0055778A" w:rsidRPr="00AC0221">
        <w:rPr>
          <w:rFonts w:ascii="Times New Roman" w:hAnsi="Times New Roman" w:cs="Times New Roman"/>
          <w:sz w:val="28"/>
          <w:szCs w:val="28"/>
        </w:rPr>
        <w:t>i zawarcia umowy w sprawie zamówienia. Przyj</w:t>
      </w:r>
      <w:r>
        <w:rPr>
          <w:rFonts w:ascii="Times New Roman" w:hAnsi="Times New Roman" w:cs="Times New Roman"/>
          <w:sz w:val="28"/>
          <w:szCs w:val="28"/>
        </w:rPr>
        <w:t xml:space="preserve">muje się, że pełnomocnictwo do </w:t>
      </w:r>
      <w:r w:rsidR="0055778A" w:rsidRPr="00AC0221">
        <w:rPr>
          <w:rFonts w:ascii="Times New Roman" w:hAnsi="Times New Roman" w:cs="Times New Roman"/>
          <w:sz w:val="28"/>
          <w:szCs w:val="28"/>
        </w:rPr>
        <w:t>podpisania oferty obejmuje pełnomocnictw</w:t>
      </w:r>
      <w:r>
        <w:rPr>
          <w:rFonts w:ascii="Times New Roman" w:hAnsi="Times New Roman" w:cs="Times New Roman"/>
          <w:sz w:val="28"/>
          <w:szCs w:val="28"/>
        </w:rPr>
        <w:t xml:space="preserve">o do poświadczenia za zgodność </w:t>
      </w:r>
      <w:r w:rsidR="0055778A" w:rsidRPr="00AC0221">
        <w:rPr>
          <w:rFonts w:ascii="Times New Roman" w:hAnsi="Times New Roman" w:cs="Times New Roman"/>
          <w:sz w:val="28"/>
          <w:szCs w:val="28"/>
        </w:rPr>
        <w:t>z  oryginałem wszystkich dokumentów,</w:t>
      </w:r>
    </w:p>
    <w:p w:rsidR="00A34AFA" w:rsidRDefault="00AC0221" w:rsidP="00AC0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778A" w:rsidRPr="00AC0221">
        <w:rPr>
          <w:rFonts w:ascii="Times New Roman" w:hAnsi="Times New Roman" w:cs="Times New Roman"/>
          <w:sz w:val="28"/>
          <w:szCs w:val="28"/>
        </w:rPr>
        <w:t>pełnomocnictwo musi wynikać z umowy lub z innej czynności prawnej, mieć formę pisemną; fakt ustanowienia Pełnomocnika musi wynikać z załączonych do</w:t>
      </w:r>
      <w:r w:rsidR="0055778A" w:rsidRPr="006A6BB7">
        <w:rPr>
          <w:sz w:val="28"/>
          <w:szCs w:val="28"/>
        </w:rPr>
        <w:t xml:space="preserve"> </w:t>
      </w:r>
      <w:r w:rsidR="0055778A" w:rsidRPr="00AC0221">
        <w:rPr>
          <w:rFonts w:ascii="Times New Roman" w:hAnsi="Times New Roman" w:cs="Times New Roman"/>
          <w:sz w:val="28"/>
          <w:szCs w:val="28"/>
        </w:rPr>
        <w:t>oferty dokumentów, wszelka korespondencja prowadzona będzie z Pełnomocnikiem,</w:t>
      </w:r>
      <w:r w:rsidRPr="00AC02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0C54" w:rsidRDefault="00A34AFA" w:rsidP="007E0C54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778A" w:rsidRPr="00AC0221">
        <w:rPr>
          <w:rFonts w:ascii="Times New Roman" w:hAnsi="Times New Roman" w:cs="Times New Roman"/>
          <w:sz w:val="28"/>
          <w:szCs w:val="28"/>
        </w:rPr>
        <w:t>jeżeli oferta konsorcjum zostanie wybrana jako najkorzystniejsza, Zamawiający może przed zawarciem umowy wezwać pełnomocnika do przedstawienia umowy regulującej współpracę tych Wykonawców.</w:t>
      </w:r>
      <w:r w:rsidR="0055778A" w:rsidRPr="006A6BB7">
        <w:rPr>
          <w:sz w:val="28"/>
          <w:szCs w:val="28"/>
        </w:rPr>
        <w:t xml:space="preserve"> </w:t>
      </w:r>
    </w:p>
    <w:p w:rsidR="007E0C54" w:rsidRDefault="007E0C54" w:rsidP="007E0C5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W</w:t>
      </w:r>
      <w:r w:rsidR="0055778A" w:rsidRPr="006A6BB7">
        <w:rPr>
          <w:sz w:val="28"/>
          <w:szCs w:val="28"/>
        </w:rPr>
        <w:t>szelka korespondencja dokonywana będzie z Wykonawcą występującym jako reprezentant pozostałych (liderem).</w:t>
      </w:r>
      <w:r>
        <w:rPr>
          <w:sz w:val="28"/>
          <w:szCs w:val="28"/>
        </w:rPr>
        <w:t xml:space="preserve"> </w:t>
      </w:r>
      <w:r w:rsidR="0055778A" w:rsidRPr="006A6BB7">
        <w:rPr>
          <w:sz w:val="28"/>
          <w:szCs w:val="28"/>
        </w:rPr>
        <w:t>Oferta musi być podpisana w taki  sposób, aby prawnie zobowiązywała wszystkich Wykonawców występujących wspólnie.</w:t>
      </w:r>
    </w:p>
    <w:p w:rsidR="007E0C54" w:rsidRDefault="007E0C54" w:rsidP="007E0C54">
      <w:pPr>
        <w:spacing w:after="0" w:line="240" w:lineRule="auto"/>
        <w:jc w:val="both"/>
        <w:rPr>
          <w:sz w:val="28"/>
          <w:szCs w:val="28"/>
        </w:rPr>
      </w:pPr>
    </w:p>
    <w:p w:rsidR="007E0C54" w:rsidRPr="007E0C54" w:rsidRDefault="0055778A" w:rsidP="007E0C54">
      <w:pPr>
        <w:spacing w:after="0" w:line="240" w:lineRule="auto"/>
        <w:jc w:val="both"/>
        <w:rPr>
          <w:b/>
          <w:sz w:val="28"/>
          <w:szCs w:val="28"/>
        </w:rPr>
      </w:pPr>
      <w:r w:rsidRPr="007E0C54">
        <w:rPr>
          <w:b/>
          <w:sz w:val="28"/>
          <w:szCs w:val="28"/>
        </w:rPr>
        <w:t>I</w:t>
      </w:r>
      <w:r w:rsidR="002E0750" w:rsidRPr="007E0C54">
        <w:rPr>
          <w:b/>
          <w:sz w:val="28"/>
          <w:szCs w:val="28"/>
        </w:rPr>
        <w:t>X</w:t>
      </w:r>
      <w:r w:rsidRPr="007E0C54">
        <w:rPr>
          <w:b/>
          <w:sz w:val="28"/>
          <w:szCs w:val="28"/>
        </w:rPr>
        <w:t>. OŚWIADCZENIA I DOKUMENTY, JAKIE MAJĄ DOSTARCZYĆ WYKONAWCY W CELU POTWIERDZENIA SPEŁNIENIA WARUNKÓW UDZIAŁU  W POSTĘPOWANIU</w:t>
      </w:r>
    </w:p>
    <w:p w:rsidR="00BB3913" w:rsidRPr="007E0C54" w:rsidRDefault="00135C99" w:rsidP="007E0C54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7E0C54">
        <w:rPr>
          <w:sz w:val="28"/>
          <w:szCs w:val="28"/>
        </w:rPr>
        <w:t xml:space="preserve">1. </w:t>
      </w:r>
      <w:r w:rsidR="0055778A" w:rsidRPr="007E0C54">
        <w:rPr>
          <w:sz w:val="28"/>
          <w:szCs w:val="28"/>
        </w:rPr>
        <w:t>W celu potwierdzenia spełnienia warunków udział</w:t>
      </w:r>
      <w:r w:rsidRPr="007E0C54">
        <w:rPr>
          <w:sz w:val="28"/>
          <w:szCs w:val="28"/>
        </w:rPr>
        <w:t xml:space="preserve">u w postępowaniu Wykonawcy mają </w:t>
      </w:r>
      <w:r w:rsidR="0055778A" w:rsidRPr="007E0C54">
        <w:rPr>
          <w:sz w:val="28"/>
          <w:szCs w:val="28"/>
        </w:rPr>
        <w:t>dołączyć do oferty oświadczenie o spełnianiu warunków udziału w postępowaniu o udzielenie zamówienia publicznego, o których mowa w art. 22 ust. 1 ust</w:t>
      </w:r>
      <w:r w:rsidR="00BB3913" w:rsidRPr="007E0C54">
        <w:rPr>
          <w:sz w:val="28"/>
          <w:szCs w:val="28"/>
        </w:rPr>
        <w:t>awy Prawo zamówień publicznych.</w:t>
      </w:r>
    </w:p>
    <w:p w:rsidR="00967068" w:rsidRPr="00BB3913" w:rsidRDefault="00135C9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BB3913">
        <w:rPr>
          <w:sz w:val="28"/>
          <w:szCs w:val="28"/>
        </w:rPr>
        <w:t>2</w:t>
      </w:r>
      <w:r w:rsidR="0055778A" w:rsidRPr="00BB3913">
        <w:rPr>
          <w:sz w:val="28"/>
          <w:szCs w:val="28"/>
        </w:rPr>
        <w:t>. W celu wykazania braku podstaw do wykluczenia z postępowania o udzielenie zamówienia Wykonawcy w okolicznościach, o których mowa w 24 ust.1 ustawy Wykonawcy mają dołączyć do oferty następujące dokumenty:</w:t>
      </w:r>
    </w:p>
    <w:p w:rsidR="00967068" w:rsidRPr="006A6BB7" w:rsidRDefault="00135C9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6A6BB7">
        <w:rPr>
          <w:sz w:val="28"/>
          <w:szCs w:val="28"/>
        </w:rPr>
        <w:t>2</w:t>
      </w:r>
      <w:r w:rsidR="0055778A" w:rsidRPr="006A6BB7">
        <w:rPr>
          <w:sz w:val="28"/>
          <w:szCs w:val="28"/>
        </w:rPr>
        <w:t xml:space="preserve">.1.  Oświadczenie o braku podstaw do wykluczenia Wykonawcy z postępowania o udzielenie zamówienia z powodu niespełnienia warunków, o których mowa w  art. 24 ust 1 ustawy Prawo zamówień publicznych. </w:t>
      </w:r>
    </w:p>
    <w:p w:rsidR="00967068" w:rsidRPr="006A6BB7" w:rsidRDefault="00135C9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6A6BB7">
        <w:rPr>
          <w:sz w:val="28"/>
          <w:szCs w:val="28"/>
        </w:rPr>
        <w:t>2</w:t>
      </w:r>
      <w:r w:rsidR="0055778A" w:rsidRPr="006A6BB7">
        <w:rPr>
          <w:sz w:val="28"/>
          <w:szCs w:val="28"/>
        </w:rPr>
        <w:t xml:space="preserve">.2. Aktualny odpis z właściwego rejestru, jeżeli odrębne przepisy wymagają wpisu do rejestru, w celu wykazania braku podstaw do wykluczenia w oparciu o </w:t>
      </w:r>
      <w:r w:rsidR="0055778A" w:rsidRPr="006A6BB7">
        <w:rPr>
          <w:sz w:val="28"/>
          <w:szCs w:val="28"/>
        </w:rPr>
        <w:lastRenderedPageBreak/>
        <w:t>art. 24 ust. 1 pkt. 2 ustawy, wystawione nie wcześniej niż 6 miesięcy przed upływem terminu skład</w:t>
      </w:r>
      <w:r w:rsidR="00A34AFA">
        <w:rPr>
          <w:sz w:val="28"/>
          <w:szCs w:val="28"/>
        </w:rPr>
        <w:t xml:space="preserve">ania wniosków </w:t>
      </w:r>
      <w:r w:rsidR="0055778A" w:rsidRPr="006A6BB7">
        <w:rPr>
          <w:sz w:val="28"/>
          <w:szCs w:val="28"/>
        </w:rPr>
        <w:t>o dopuszczenie do udziału w postępowaniu o udzielenie zamówienia albo składani</w:t>
      </w:r>
      <w:r w:rsidR="00BB3913">
        <w:rPr>
          <w:sz w:val="28"/>
          <w:szCs w:val="28"/>
        </w:rPr>
        <w:t xml:space="preserve">a ofert, </w:t>
      </w:r>
      <w:r w:rsidR="0055778A" w:rsidRPr="006A6BB7">
        <w:rPr>
          <w:sz w:val="28"/>
          <w:szCs w:val="28"/>
        </w:rPr>
        <w:t>a w stosunku do osób fizycznych oświadczenia w zakresie art</w:t>
      </w:r>
      <w:r w:rsidR="00BB3913">
        <w:rPr>
          <w:sz w:val="28"/>
          <w:szCs w:val="28"/>
        </w:rPr>
        <w:t>. 24 ust. 1 pkt. 2 ustawy</w:t>
      </w:r>
      <w:r w:rsidR="0055778A" w:rsidRPr="006A6BB7">
        <w:rPr>
          <w:sz w:val="28"/>
          <w:szCs w:val="28"/>
        </w:rPr>
        <w:t>.</w:t>
      </w:r>
    </w:p>
    <w:p w:rsidR="00967068" w:rsidRPr="006A6BB7" w:rsidRDefault="00135C9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</w:rPr>
      </w:pPr>
      <w:r w:rsidRPr="006A6BB7">
        <w:rPr>
          <w:sz w:val="28"/>
          <w:szCs w:val="28"/>
        </w:rPr>
        <w:t>3</w:t>
      </w:r>
      <w:r w:rsidR="0055778A" w:rsidRPr="006A6BB7">
        <w:rPr>
          <w:sz w:val="28"/>
          <w:szCs w:val="28"/>
        </w:rPr>
        <w:t>. Wykonawcy mający siedzibę lub miejsce zamieszkania poza terytorium Rzeczypospolitej Polskiej składają wymagane dokumenty zgodnie z Rozporządzeniem Prezesa Rady M</w:t>
      </w:r>
      <w:r w:rsidR="00BB3913">
        <w:rPr>
          <w:sz w:val="28"/>
          <w:szCs w:val="28"/>
        </w:rPr>
        <w:t xml:space="preserve">inistrów  </w:t>
      </w:r>
      <w:r w:rsidR="0055778A" w:rsidRPr="006A6BB7">
        <w:rPr>
          <w:sz w:val="28"/>
          <w:szCs w:val="28"/>
        </w:rPr>
        <w:t>w sprawie rodzajów dokumentów, jakich może żądać zamaw</w:t>
      </w:r>
      <w:r w:rsidR="00BB3913">
        <w:rPr>
          <w:sz w:val="28"/>
          <w:szCs w:val="28"/>
        </w:rPr>
        <w:t xml:space="preserve">iający od wykonawcy oraz form, </w:t>
      </w:r>
      <w:r w:rsidR="0055778A" w:rsidRPr="006A6BB7">
        <w:rPr>
          <w:sz w:val="28"/>
          <w:szCs w:val="28"/>
        </w:rPr>
        <w:t>w jakich te dokumenty mogą być składane z dnia 30 grudnia 2009</w:t>
      </w:r>
      <w:r w:rsidRPr="006A6BB7">
        <w:rPr>
          <w:sz w:val="28"/>
          <w:szCs w:val="28"/>
        </w:rPr>
        <w:t xml:space="preserve"> </w:t>
      </w:r>
      <w:r w:rsidR="0055778A" w:rsidRPr="006A6BB7">
        <w:rPr>
          <w:sz w:val="28"/>
          <w:szCs w:val="28"/>
        </w:rPr>
        <w:t>r. (</w:t>
      </w:r>
      <w:proofErr w:type="spellStart"/>
      <w:r w:rsidR="0055778A" w:rsidRPr="006A6BB7">
        <w:rPr>
          <w:sz w:val="28"/>
          <w:szCs w:val="28"/>
        </w:rPr>
        <w:t>Dz</w:t>
      </w:r>
      <w:r w:rsidR="00BB3913">
        <w:rPr>
          <w:sz w:val="28"/>
          <w:szCs w:val="28"/>
        </w:rPr>
        <w:t>.U</w:t>
      </w:r>
      <w:proofErr w:type="spellEnd"/>
      <w:r w:rsidR="00BB3913">
        <w:rPr>
          <w:sz w:val="28"/>
          <w:szCs w:val="28"/>
        </w:rPr>
        <w:t xml:space="preserve">. Nr 226, </w:t>
      </w:r>
      <w:r w:rsidR="0055778A" w:rsidRPr="006A6BB7">
        <w:rPr>
          <w:sz w:val="28"/>
          <w:szCs w:val="28"/>
        </w:rPr>
        <w:t>poz. 1817). Wykonawca składa odpowiednio dokumenty wymienione</w:t>
      </w:r>
      <w:r w:rsidR="0055778A" w:rsidRPr="006A6BB7">
        <w:rPr>
          <w:color w:val="000000"/>
          <w:sz w:val="28"/>
          <w:szCs w:val="28"/>
        </w:rPr>
        <w:t xml:space="preserve"> § 4 ust. 1 pkt. 1 lit. a i c rozporządzenia, wystawione w kraju, w którym ma siedzibę lub miejsce zamieszkania potwierdzające, że:</w:t>
      </w:r>
    </w:p>
    <w:p w:rsidR="00967068" w:rsidRPr="006A6BB7" w:rsidRDefault="00135C9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</w:rPr>
      </w:pPr>
      <w:r w:rsidRPr="006A6BB7">
        <w:rPr>
          <w:color w:val="000000"/>
          <w:sz w:val="28"/>
          <w:szCs w:val="28"/>
        </w:rPr>
        <w:t>3</w:t>
      </w:r>
      <w:r w:rsidR="0055778A" w:rsidRPr="006A6BB7">
        <w:rPr>
          <w:color w:val="000000"/>
          <w:sz w:val="28"/>
          <w:szCs w:val="28"/>
        </w:rPr>
        <w:t>.1. nie otwarto jego likwidacji ani nie ogłoszono upadłości – wystawiony nie wcześniej niż 6  miesięcy przed upływem terminu składania ofert.</w:t>
      </w:r>
    </w:p>
    <w:p w:rsidR="00967068" w:rsidRPr="00BB3913" w:rsidRDefault="00135C99" w:rsidP="00BB3913">
      <w:pPr>
        <w:pStyle w:val="Nagwek3"/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</w:rPr>
      </w:pPr>
      <w:r w:rsidRPr="006A6BB7">
        <w:rPr>
          <w:color w:val="000000"/>
          <w:sz w:val="28"/>
          <w:szCs w:val="28"/>
        </w:rPr>
        <w:t>3</w:t>
      </w:r>
      <w:r w:rsidR="0055778A" w:rsidRPr="006A6BB7">
        <w:rPr>
          <w:color w:val="000000"/>
          <w:sz w:val="28"/>
          <w:szCs w:val="28"/>
        </w:rPr>
        <w:t>.2. nie orzeczono wobec niego zakazu ubiegania si</w:t>
      </w:r>
      <w:r w:rsidRPr="006A6BB7">
        <w:rPr>
          <w:color w:val="000000"/>
          <w:sz w:val="28"/>
          <w:szCs w:val="28"/>
        </w:rPr>
        <w:t xml:space="preserve">ę o zamówienie – wystawiony nie </w:t>
      </w:r>
      <w:r w:rsidR="0055778A" w:rsidRPr="006A6BB7">
        <w:rPr>
          <w:color w:val="000000"/>
          <w:sz w:val="28"/>
          <w:szCs w:val="28"/>
        </w:rPr>
        <w:t>wcześniej niż 6 miesięcy przed upływem terminu składania ofert.</w:t>
      </w:r>
    </w:p>
    <w:p w:rsidR="00BB3913" w:rsidRPr="00BB3913" w:rsidRDefault="00135C99" w:rsidP="00BB3913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6A6BB7">
        <w:rPr>
          <w:sz w:val="28"/>
          <w:szCs w:val="28"/>
        </w:rPr>
        <w:t>4</w:t>
      </w:r>
      <w:r w:rsidR="0055778A" w:rsidRPr="006A6BB7">
        <w:rPr>
          <w:sz w:val="28"/>
          <w:szCs w:val="28"/>
        </w:rPr>
        <w:t xml:space="preserve">. Jeżeli w miejscu zamieszkania osoby lub w kraju, w którym wykonawca ma siedzibę lub miejsce zamieszkania, nie wydaje się dokumentów, o których mowa w </w:t>
      </w:r>
      <w:proofErr w:type="spellStart"/>
      <w:r w:rsidR="0055778A" w:rsidRPr="006A6BB7">
        <w:rPr>
          <w:sz w:val="28"/>
          <w:szCs w:val="28"/>
        </w:rPr>
        <w:t>pkt</w:t>
      </w:r>
      <w:proofErr w:type="spellEnd"/>
      <w:r w:rsidR="0055778A" w:rsidRPr="006A6BB7">
        <w:rPr>
          <w:sz w:val="28"/>
          <w:szCs w:val="28"/>
        </w:rPr>
        <w:t xml:space="preserve"> 6, zastępuje się je dokumentem zawierającym oświadczenie złożone przed </w:t>
      </w:r>
      <w:r w:rsidR="00BB3913">
        <w:rPr>
          <w:sz w:val="28"/>
          <w:szCs w:val="28"/>
        </w:rPr>
        <w:t xml:space="preserve">notariuszem, właściwym organem </w:t>
      </w:r>
      <w:r w:rsidR="0055778A" w:rsidRPr="006A6BB7">
        <w:rPr>
          <w:sz w:val="28"/>
          <w:szCs w:val="28"/>
        </w:rPr>
        <w:t>sądowym, administracyjnym albo organem samorządu zawodowego lub gospodarczego odpowiednio miejsca zamieszkania osoby lub kraju, w którym wykonawca ma siedzibę lub miejsce zamieszkania.</w:t>
      </w:r>
    </w:p>
    <w:p w:rsidR="00BB3913" w:rsidRDefault="00BB3913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b/>
          <w:sz w:val="28"/>
          <w:szCs w:val="28"/>
        </w:rPr>
      </w:pPr>
    </w:p>
    <w:p w:rsidR="00BB3913" w:rsidRPr="00BB3913" w:rsidRDefault="00135C99" w:rsidP="00BB3913">
      <w:pPr>
        <w:pStyle w:val="Nagwek3"/>
        <w:tabs>
          <w:tab w:val="clear" w:pos="720"/>
          <w:tab w:val="num" w:pos="0"/>
        </w:tabs>
        <w:ind w:left="0" w:firstLine="0"/>
        <w:jc w:val="both"/>
        <w:rPr>
          <w:b/>
          <w:sz w:val="28"/>
          <w:szCs w:val="28"/>
        </w:rPr>
      </w:pPr>
      <w:r w:rsidRPr="006A6BB7">
        <w:rPr>
          <w:b/>
          <w:sz w:val="28"/>
          <w:szCs w:val="28"/>
        </w:rPr>
        <w:t>X</w:t>
      </w:r>
      <w:r w:rsidR="0055778A" w:rsidRPr="006A6BB7">
        <w:rPr>
          <w:b/>
          <w:sz w:val="28"/>
          <w:szCs w:val="28"/>
        </w:rPr>
        <w:t>. INFORMACJA O SPOSOBIE PO</w:t>
      </w:r>
      <w:r w:rsidR="00BB3913">
        <w:rPr>
          <w:b/>
          <w:sz w:val="28"/>
          <w:szCs w:val="28"/>
        </w:rPr>
        <w:t xml:space="preserve">ROZUMIEWANIA SIĘ ZAMAWIAJĄCEGO </w:t>
      </w:r>
      <w:r w:rsidR="0055778A" w:rsidRPr="006A6BB7">
        <w:rPr>
          <w:b/>
          <w:sz w:val="28"/>
          <w:szCs w:val="28"/>
        </w:rPr>
        <w:t>Z WYKONAWCAMI ORAZ PRZEKAZYWANIA OŚWIADCZEŃ LUB DOKUMENTÓW, OSOBY UPRAWNIONE DO POROZUMIEWAN</w:t>
      </w:r>
      <w:r w:rsidR="00BB3913">
        <w:rPr>
          <w:b/>
          <w:sz w:val="28"/>
          <w:szCs w:val="28"/>
        </w:rPr>
        <w:t xml:space="preserve">IA SIĘ </w:t>
      </w:r>
      <w:r w:rsidR="0055778A" w:rsidRPr="006A6BB7">
        <w:rPr>
          <w:b/>
          <w:sz w:val="28"/>
          <w:szCs w:val="28"/>
        </w:rPr>
        <w:t>Z WYKONAWCAMI</w:t>
      </w:r>
    </w:p>
    <w:p w:rsidR="00BB3913" w:rsidRDefault="00BB3913" w:rsidP="00BB3913">
      <w:pPr>
        <w:pStyle w:val="Nagwek3"/>
        <w:numPr>
          <w:ilvl w:val="0"/>
          <w:numId w:val="0"/>
        </w:numPr>
        <w:jc w:val="both"/>
        <w:rPr>
          <w:rFonts w:cs="Times New Roman"/>
          <w:sz w:val="28"/>
          <w:szCs w:val="28"/>
          <w:lang w:eastAsia="pl-PL"/>
        </w:rPr>
      </w:pPr>
    </w:p>
    <w:p w:rsidR="00135C99" w:rsidRPr="006A6BB7" w:rsidRDefault="00135C99" w:rsidP="00BB3913">
      <w:pPr>
        <w:pStyle w:val="Nagwek3"/>
        <w:numPr>
          <w:ilvl w:val="0"/>
          <w:numId w:val="0"/>
        </w:numPr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1. Wszelkie oświadczenia, wnioski, zawiadomienia oraz informacje Zamawiający i Wykonawcy przekazują pisemnie. Pytania muszą być skierowane na adres:</w:t>
      </w:r>
    </w:p>
    <w:p w:rsidR="00135C99" w:rsidRPr="006A6BB7" w:rsidRDefault="00135C9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Urząd Gminy Goworowo</w:t>
      </w:r>
    </w:p>
    <w:p w:rsidR="00135C99" w:rsidRPr="006A6BB7" w:rsidRDefault="00135C9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ul. Ostrołęcka 21</w:t>
      </w:r>
    </w:p>
    <w:p w:rsidR="00135C99" w:rsidRPr="006A6BB7" w:rsidRDefault="00135C9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 xml:space="preserve">07-440 Goworowo </w:t>
      </w:r>
    </w:p>
    <w:p w:rsidR="00135C99" w:rsidRPr="006A6BB7" w:rsidRDefault="00135C9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val="en-US" w:eastAsia="pl-PL"/>
        </w:rPr>
      </w:pPr>
      <w:r w:rsidRPr="006A6BB7">
        <w:rPr>
          <w:rFonts w:cs="Times New Roman"/>
          <w:sz w:val="28"/>
          <w:szCs w:val="28"/>
          <w:lang w:val="en-US" w:eastAsia="pl-PL"/>
        </w:rPr>
        <w:t>E-mail: goworowo@ostroleka.home.pl</w:t>
      </w:r>
    </w:p>
    <w:p w:rsidR="00135C99" w:rsidRPr="006A6BB7" w:rsidRDefault="00135C9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 xml:space="preserve">Godziny urzędowania: 7.30 - 15.30 </w:t>
      </w:r>
    </w:p>
    <w:p w:rsidR="00135C99" w:rsidRPr="006A6BB7" w:rsidRDefault="00135C9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 xml:space="preserve">Zamawiający dopuszcza porozumiewanie się drogą elektroniczną. </w:t>
      </w:r>
    </w:p>
    <w:p w:rsidR="00135C99" w:rsidRPr="006A6BB7" w:rsidRDefault="00135C9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2. Osobą ze strony zamawiającego upoważnioną do kontaktowania się z Wykonawcami jest:</w:t>
      </w:r>
    </w:p>
    <w:p w:rsidR="00135C99" w:rsidRPr="006A6BB7" w:rsidRDefault="00135C9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stanowisko: Kierownik Referatu Inwestycji</w:t>
      </w:r>
    </w:p>
    <w:p w:rsidR="00135C99" w:rsidRPr="006A6BB7" w:rsidRDefault="00135C9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imię i nazwisko: Marek Radecki</w:t>
      </w:r>
    </w:p>
    <w:p w:rsidR="00135C99" w:rsidRPr="006A6BB7" w:rsidRDefault="00135C9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 xml:space="preserve">Tel. </w:t>
      </w:r>
      <w:proofErr w:type="spellStart"/>
      <w:r w:rsidRPr="006A6BB7">
        <w:rPr>
          <w:rFonts w:cs="Times New Roman"/>
          <w:sz w:val="28"/>
          <w:szCs w:val="28"/>
          <w:lang w:eastAsia="pl-PL"/>
        </w:rPr>
        <w:t>Fax</w:t>
      </w:r>
      <w:proofErr w:type="spellEnd"/>
      <w:r w:rsidRPr="006A6BB7">
        <w:rPr>
          <w:rFonts w:cs="Times New Roman"/>
          <w:sz w:val="28"/>
          <w:szCs w:val="28"/>
          <w:lang w:eastAsia="pl-PL"/>
        </w:rPr>
        <w:t xml:space="preserve"> (029) 7614043 </w:t>
      </w:r>
    </w:p>
    <w:p w:rsidR="00135C99" w:rsidRPr="006A6BB7" w:rsidRDefault="00135C9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 xml:space="preserve">w dni pracujące w godz. pomiędzy 8.00 a 15.00 </w:t>
      </w:r>
    </w:p>
    <w:p w:rsidR="00135C99" w:rsidRPr="006A6BB7" w:rsidRDefault="00135C9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lastRenderedPageBreak/>
        <w:t>3. Osobą ze strony zamawiającego upoważnioną do potwierdzenia wpływu oświadczeń, wniosków, zawiadomień oraz innych informacji przekazanych drogą elektroniczną jest:</w:t>
      </w:r>
    </w:p>
    <w:p w:rsidR="00135C99" w:rsidRPr="006A6BB7" w:rsidRDefault="00135C9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stanowisko: Kierownik Referatu Inwestycji</w:t>
      </w:r>
    </w:p>
    <w:p w:rsidR="00135C99" w:rsidRPr="006A6BB7" w:rsidRDefault="00135C9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imię i nazwisko: Marek Radecki</w:t>
      </w:r>
    </w:p>
    <w:p w:rsidR="00135C99" w:rsidRPr="006A6BB7" w:rsidRDefault="00135C9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 xml:space="preserve">Tel. </w:t>
      </w:r>
      <w:proofErr w:type="spellStart"/>
      <w:r w:rsidRPr="006A6BB7">
        <w:rPr>
          <w:rFonts w:cs="Times New Roman"/>
          <w:sz w:val="28"/>
          <w:szCs w:val="28"/>
          <w:lang w:eastAsia="pl-PL"/>
        </w:rPr>
        <w:t>Fax</w:t>
      </w:r>
      <w:proofErr w:type="spellEnd"/>
      <w:r w:rsidRPr="006A6BB7">
        <w:rPr>
          <w:rFonts w:cs="Times New Roman"/>
          <w:sz w:val="28"/>
          <w:szCs w:val="28"/>
          <w:lang w:eastAsia="pl-PL"/>
        </w:rPr>
        <w:t xml:space="preserve"> (029) 7614043</w:t>
      </w:r>
    </w:p>
    <w:p w:rsidR="00135C99" w:rsidRPr="006A6BB7" w:rsidRDefault="00135C9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 xml:space="preserve">w dni pracujące w godz. pomiędzy 8.00 a 15.00 </w:t>
      </w:r>
    </w:p>
    <w:p w:rsidR="00135C99" w:rsidRPr="006A6BB7" w:rsidRDefault="00135C9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 xml:space="preserve">4. Wykonawca może zwrócić się do Zamawiającego o wyjaśnienie treści specyfikacji istotnych warunków zamówienia. Zamawiający jest obowiązany udzielić wyjaśnień niezwłocznie, jednak nie później niż na 2 dni przed upływem terminu składania ofert, pod warunkiem, że wniosek o wyjaśnienie treści specyfikacji istotnych warunków zamówienia wpłynie do Zamawiającego nie później niż do końca dnia, w którym upływa połowa wyznaczonego terminu składania ofert. Jeżeli wniosek o wyjaśnienie treści specyfikacji istotnych warunków zamówienia wpłynął po upływie terminu składania wniosku, o którym mowa powyżej lub dotyczy udzielonych wyjaśnień, zamawiający może udzielić wyjaśnień albo pozostawić wniosek bez rozpoznania. Zamawiający nie przewiduje zorganizowania zebrania z Wykonawcami. </w:t>
      </w:r>
    </w:p>
    <w:p w:rsidR="00135C99" w:rsidRPr="006A6BB7" w:rsidRDefault="00135C9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 xml:space="preserve">5. Nie udziela się żadnych ustnych i telefonicznych informacji, wyjaśnień czy odpowiedzi na kierowane do Zamawiającego zapytania w sprawach wymagających zachowania pisemności postępowania. </w:t>
      </w:r>
    </w:p>
    <w:p w:rsidR="00135C99" w:rsidRPr="006A6BB7" w:rsidRDefault="00135C9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6. W szczególnie uzasadnionych przypadkach Zamawiający może, w każdym czasie, przed upływem terminu do składania ofert, zmodyfikować treść specyfikacji istotnych warunków zamówienia.</w:t>
      </w:r>
    </w:p>
    <w:p w:rsidR="00135C99" w:rsidRPr="006A6BB7" w:rsidRDefault="00135C9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7. Wprowadzone w ten sposób modyfikacje, zmiany lub uzupełnienia przekazane zostaną, z zachowaniem formy pisemnej, wszystkim Wykonawcom, którym przekazano specyfikację istotnych warunków zamówienia.</w:t>
      </w:r>
    </w:p>
    <w:p w:rsidR="00135C99" w:rsidRPr="006A6BB7" w:rsidRDefault="00135C9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8. Wszelkie modyfikacje, uzupełnienia i ustalenia oraz zmiany, w tym zmiany terminów, jak również pytania Wykonawców wraz z wyjaśnieniami stają się integralną częścią specyfikacji istotnych warunków zamówienia i będą wiążące przy składaniu ofert. O przedłużeniu terminu składania ofert, jeżeli będzie to niezbędne dla wprowadzenia w ofertach zmian wynikających z modyfikacji, zawiadomieni zostaną wszyscy Wykonawcy, którym przekazano specyfikację istotnych warunków zamówienia. Wszelkie prawa i zobowiązania Wykonawcy odnośnie wcześniej ustalonych terminów będą podlegały nowemu terminowi.</w:t>
      </w:r>
    </w:p>
    <w:p w:rsidR="00967068" w:rsidRPr="006A6BB7" w:rsidRDefault="0096706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</w:p>
    <w:p w:rsidR="00BB3913" w:rsidRPr="00BB3913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6A6BB7">
        <w:rPr>
          <w:b/>
          <w:sz w:val="28"/>
          <w:szCs w:val="28"/>
        </w:rPr>
        <w:t>X</w:t>
      </w:r>
      <w:r w:rsidR="00135C99" w:rsidRPr="006A6BB7">
        <w:rPr>
          <w:b/>
          <w:sz w:val="28"/>
          <w:szCs w:val="28"/>
        </w:rPr>
        <w:t>I</w:t>
      </w:r>
      <w:r w:rsidRPr="006A6BB7">
        <w:rPr>
          <w:b/>
          <w:sz w:val="28"/>
          <w:szCs w:val="28"/>
        </w:rPr>
        <w:t xml:space="preserve">.  WYMAGANIA   DOTYCZĄCE   WADIUM </w:t>
      </w:r>
    </w:p>
    <w:p w:rsidR="00BB3913" w:rsidRPr="00BB3913" w:rsidRDefault="00BB3913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</w:p>
    <w:p w:rsidR="00967068" w:rsidRPr="006A6BB7" w:rsidRDefault="00BB3913" w:rsidP="00BB3913">
      <w:pPr>
        <w:pStyle w:val="Nagwek3"/>
        <w:numPr>
          <w:ilvl w:val="0"/>
          <w:numId w:val="0"/>
        </w:numPr>
        <w:jc w:val="both"/>
        <w:rPr>
          <w:sz w:val="28"/>
          <w:szCs w:val="28"/>
        </w:rPr>
      </w:pPr>
      <w:r w:rsidRPr="00BB3913">
        <w:rPr>
          <w:sz w:val="28"/>
          <w:szCs w:val="28"/>
        </w:rPr>
        <w:t xml:space="preserve">Wadium </w:t>
      </w:r>
      <w:r w:rsidR="0055778A" w:rsidRPr="006A6BB7">
        <w:rPr>
          <w:sz w:val="28"/>
          <w:szCs w:val="28"/>
        </w:rPr>
        <w:t>nie jest wymagane.</w:t>
      </w:r>
    </w:p>
    <w:p w:rsidR="00967068" w:rsidRPr="006A6BB7" w:rsidRDefault="0096706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b/>
          <w:sz w:val="28"/>
          <w:szCs w:val="28"/>
        </w:rPr>
      </w:pPr>
    </w:p>
    <w:p w:rsidR="00BB3913" w:rsidRPr="00BB3913" w:rsidRDefault="00135C99" w:rsidP="00BB3913">
      <w:pPr>
        <w:pStyle w:val="Nagwek3"/>
        <w:tabs>
          <w:tab w:val="clear" w:pos="720"/>
          <w:tab w:val="num" w:pos="0"/>
        </w:tabs>
        <w:ind w:left="0" w:firstLine="0"/>
        <w:jc w:val="both"/>
        <w:rPr>
          <w:b/>
          <w:sz w:val="28"/>
          <w:szCs w:val="28"/>
        </w:rPr>
      </w:pPr>
      <w:r w:rsidRPr="006A6BB7">
        <w:rPr>
          <w:b/>
          <w:sz w:val="28"/>
          <w:szCs w:val="28"/>
        </w:rPr>
        <w:t xml:space="preserve">XII. </w:t>
      </w:r>
      <w:r w:rsidR="0055778A" w:rsidRPr="006A6BB7">
        <w:rPr>
          <w:b/>
          <w:sz w:val="28"/>
          <w:szCs w:val="28"/>
        </w:rPr>
        <w:t>TERMIN ZWIĄZANIA OFERTĄ</w:t>
      </w:r>
    </w:p>
    <w:p w:rsidR="00BB3913" w:rsidRDefault="00BB3913" w:rsidP="00BB3913">
      <w:pPr>
        <w:pStyle w:val="Nagwek3"/>
        <w:numPr>
          <w:ilvl w:val="0"/>
          <w:numId w:val="0"/>
        </w:numPr>
        <w:jc w:val="both"/>
        <w:rPr>
          <w:sz w:val="28"/>
          <w:szCs w:val="28"/>
        </w:rPr>
      </w:pPr>
    </w:p>
    <w:p w:rsidR="00967068" w:rsidRPr="006A6BB7" w:rsidRDefault="0055778A" w:rsidP="00BB3913">
      <w:pPr>
        <w:pStyle w:val="Nagwek3"/>
        <w:numPr>
          <w:ilvl w:val="0"/>
          <w:numId w:val="0"/>
        </w:numPr>
        <w:jc w:val="both"/>
        <w:rPr>
          <w:sz w:val="28"/>
          <w:szCs w:val="28"/>
        </w:rPr>
      </w:pPr>
      <w:r w:rsidRPr="006A6BB7">
        <w:rPr>
          <w:sz w:val="28"/>
          <w:szCs w:val="28"/>
        </w:rPr>
        <w:lastRenderedPageBreak/>
        <w:t>Wykonawcy będą związani ofertą przez okres 30 dni. Bieg terminu związania ofertą   rozpoczyna się wraz z upływem terminu składania ofert.</w:t>
      </w:r>
    </w:p>
    <w:p w:rsidR="00967068" w:rsidRPr="006A6BB7" w:rsidRDefault="0096706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b/>
          <w:sz w:val="28"/>
          <w:szCs w:val="28"/>
        </w:rPr>
      </w:pPr>
    </w:p>
    <w:p w:rsidR="00967068" w:rsidRPr="006A6BB7" w:rsidRDefault="002B38D1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b/>
          <w:sz w:val="28"/>
          <w:szCs w:val="28"/>
        </w:rPr>
      </w:pPr>
      <w:r w:rsidRPr="006A6BB7">
        <w:rPr>
          <w:b/>
          <w:sz w:val="28"/>
          <w:szCs w:val="28"/>
        </w:rPr>
        <w:t xml:space="preserve">XIII. </w:t>
      </w:r>
      <w:r w:rsidR="0055778A" w:rsidRPr="006A6BB7">
        <w:rPr>
          <w:b/>
          <w:sz w:val="28"/>
          <w:szCs w:val="28"/>
        </w:rPr>
        <w:t>OPIS SPOSOBU PRZYGOTOWYWANIA OFERT</w:t>
      </w:r>
    </w:p>
    <w:p w:rsidR="00BB3913" w:rsidRDefault="00BB3913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</w:p>
    <w:p w:rsidR="002B38D1" w:rsidRPr="006A6BB7" w:rsidRDefault="002B38D1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A. Przygotowanie oferty</w:t>
      </w:r>
    </w:p>
    <w:p w:rsidR="002B38D1" w:rsidRPr="006A6BB7" w:rsidRDefault="002B38D1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1) Wykonawca może złożyć jedną ofertę, w formie pisemnej, w języku polskim, pismem czytelnym.</w:t>
      </w:r>
    </w:p>
    <w:p w:rsidR="002B38D1" w:rsidRPr="006A6BB7" w:rsidRDefault="002B38D1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2) Koszty związane z przygotowaniem oferty ponosi składający ofertę.</w:t>
      </w:r>
    </w:p>
    <w:p w:rsidR="002B38D1" w:rsidRPr="006A6BB7" w:rsidRDefault="002B38D1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3) Oferta oraz wszystkie wymagane druki, formularze, oświadczenia, opracowane zestawienia i wykazy składane wraz z ofertą wymagają podpisu osób uprawnionych do reprezentowania firmy w obrocie gospodarczym, zgodnie z aktem rejestracyjnym oraz przepisami prawa.</w:t>
      </w:r>
    </w:p>
    <w:p w:rsidR="002B38D1" w:rsidRPr="006A6BB7" w:rsidRDefault="002B38D1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4) Oferta i załączniki podpisane przez upoważnionego przedstawiciela wykonawcy wymagają załączenia właściwego pełnomocnictwo lub umocowania prawnego.</w:t>
      </w:r>
    </w:p>
    <w:p w:rsidR="002B38D1" w:rsidRPr="006A6BB7" w:rsidRDefault="002B38D1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5) Oferta powinna zawierać wszystkie wymagane dokumenty, oświadczenia, załączniki i inne dokumenty, o których mowa w treści niniejszej specyfikacji.</w:t>
      </w:r>
    </w:p>
    <w:p w:rsidR="002B38D1" w:rsidRPr="006A6BB7" w:rsidRDefault="002B38D1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6) Dokumenty winny być sporządzone zgodnie z zaleceniami oraz przedstawionymi przez zamawiającego wzorcami (załącznikami), zawierać informacje i dane określone w tych dokumentach.</w:t>
      </w:r>
    </w:p>
    <w:p w:rsidR="002B38D1" w:rsidRPr="006A6BB7" w:rsidRDefault="002B38D1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 xml:space="preserve">7) Poprawki w ofercie muszą być naniesione czytelnie oraz opatrzone podpisem osoby/ osób podpisującej ofertę. </w:t>
      </w:r>
    </w:p>
    <w:p w:rsidR="002B38D1" w:rsidRPr="006A6BB7" w:rsidRDefault="002B38D1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 xml:space="preserve">8) Wszystkie strony oferty powinny być spięte (zszyte) w sposób trwały, zapobiegający możliwości </w:t>
      </w:r>
      <w:proofErr w:type="spellStart"/>
      <w:r w:rsidRPr="006A6BB7">
        <w:rPr>
          <w:rFonts w:cs="Times New Roman"/>
          <w:sz w:val="28"/>
          <w:szCs w:val="28"/>
          <w:lang w:eastAsia="pl-PL"/>
        </w:rPr>
        <w:t>dekompletacji</w:t>
      </w:r>
      <w:proofErr w:type="spellEnd"/>
      <w:r w:rsidRPr="006A6BB7">
        <w:rPr>
          <w:rFonts w:cs="Times New Roman"/>
          <w:sz w:val="28"/>
          <w:szCs w:val="28"/>
          <w:lang w:eastAsia="pl-PL"/>
        </w:rPr>
        <w:t xml:space="preserve"> zawartości oferty.</w:t>
      </w:r>
    </w:p>
    <w:p w:rsidR="002B38D1" w:rsidRPr="006A6BB7" w:rsidRDefault="002B38D1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B. Oferta wspólna</w:t>
      </w:r>
    </w:p>
    <w:p w:rsidR="002B38D1" w:rsidRPr="006A6BB7" w:rsidRDefault="002B38D1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W przypadku, kiedy ofertę składa kilka podmiotów, oferta tych wykonawców musi spełniać następujące warunki:</w:t>
      </w:r>
    </w:p>
    <w:p w:rsidR="002B38D1" w:rsidRPr="006A6BB7" w:rsidRDefault="002B38D1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1. Oferta winna być podpisana przez każdego z wykonawców występujących wspólnie lub upoważnionego przedstawiciela / pełnomocnika.</w:t>
      </w:r>
    </w:p>
    <w:p w:rsidR="002B38D1" w:rsidRPr="006A6BB7" w:rsidRDefault="002B38D1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2. Upoważnienie do pełnienia funkcji przedstawiciela / pełnomocnika wymaga podpisu prawnie upoważnionych przedstawicieli każdego z Wykonawców należy załączyć do oferty</w:t>
      </w:r>
    </w:p>
    <w:p w:rsidR="002B38D1" w:rsidRPr="006A6BB7" w:rsidRDefault="002B38D1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 xml:space="preserve">3. Przedstawiciel / pełnomocnik winien być upoważniony do reprezentowania Wykonawców w postępowaniu o udzielenie zamówienia albo reprezentowania w postępowaniu i zawarcia umowy w sprawie zamówienia publicznego. </w:t>
      </w:r>
    </w:p>
    <w:p w:rsidR="002B38D1" w:rsidRPr="006A6BB7" w:rsidRDefault="002B38D1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 xml:space="preserve">4. Podmioty występujące wspólnie ponoszą solidarną odpowiedzialność za niewykonanie lub nienależyte wykonanie zobowiązań </w:t>
      </w:r>
    </w:p>
    <w:p w:rsidR="002B38D1" w:rsidRPr="006A6BB7" w:rsidRDefault="002B38D1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 xml:space="preserve">5. W przypadku dokonania wyboru oferty wykonawcy występującego wspólnie przed przystąpieniem do zawarcia umowy o zamówienie publiczne przedłożona zostanie umowa regulującą współpracę wykonawców występujących wspólnie. Termin, na jaki została zawarta umowa wykonawców nie może być krótszy od terminu określonego na wykonanie zamówienia. </w:t>
      </w:r>
    </w:p>
    <w:p w:rsidR="00967068" w:rsidRPr="006A6BB7" w:rsidRDefault="0096706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</w:p>
    <w:p w:rsidR="00BB3913" w:rsidRPr="00BB3913" w:rsidRDefault="002B38D1" w:rsidP="00BB3913">
      <w:pPr>
        <w:pStyle w:val="Nagwek3"/>
        <w:tabs>
          <w:tab w:val="clear" w:pos="720"/>
          <w:tab w:val="num" w:pos="0"/>
        </w:tabs>
        <w:ind w:left="0" w:firstLine="0"/>
        <w:jc w:val="both"/>
        <w:rPr>
          <w:b/>
          <w:sz w:val="28"/>
          <w:szCs w:val="28"/>
        </w:rPr>
      </w:pPr>
      <w:r w:rsidRPr="00BB3913">
        <w:rPr>
          <w:b/>
          <w:sz w:val="28"/>
          <w:szCs w:val="28"/>
        </w:rPr>
        <w:t xml:space="preserve">XIV. </w:t>
      </w:r>
      <w:r w:rsidR="0055778A" w:rsidRPr="00BB3913">
        <w:rPr>
          <w:b/>
          <w:sz w:val="28"/>
          <w:szCs w:val="28"/>
        </w:rPr>
        <w:t>MIEJSCE ORAZ TERMIN SKŁADANIA I OTWARCIA OFERT</w:t>
      </w:r>
    </w:p>
    <w:p w:rsidR="00BB3913" w:rsidRDefault="00BB3913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</w:p>
    <w:p w:rsidR="002B38D1" w:rsidRPr="006A6BB7" w:rsidRDefault="002B38D1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 xml:space="preserve">1. Ofertę należy przesłać / złożyć w nieprzejrzystym opakowaniu / zamkniętej kopercie na adres Zamawiającego: </w:t>
      </w:r>
    </w:p>
    <w:p w:rsidR="002B38D1" w:rsidRPr="006A6BB7" w:rsidRDefault="002B38D1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w siedzibie zamawiającego: Urząd Gminy Goworowo, ul. Ostrołęcka 21, 07-440 Goworowo, pokój nr 23</w:t>
      </w:r>
    </w:p>
    <w:p w:rsidR="002B38D1" w:rsidRPr="006A6BB7" w:rsidRDefault="002B38D1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do dnia 2012.08</w:t>
      </w:r>
      <w:r w:rsidR="00D36F3B">
        <w:rPr>
          <w:rFonts w:cs="Times New Roman"/>
          <w:sz w:val="28"/>
          <w:szCs w:val="28"/>
          <w:lang w:eastAsia="pl-PL"/>
        </w:rPr>
        <w:t>.24</w:t>
      </w:r>
      <w:r w:rsidRPr="006A6BB7">
        <w:rPr>
          <w:rFonts w:cs="Times New Roman"/>
          <w:sz w:val="28"/>
          <w:szCs w:val="28"/>
          <w:lang w:eastAsia="pl-PL"/>
        </w:rPr>
        <w:t xml:space="preserve"> do godz.09:00 </w:t>
      </w:r>
    </w:p>
    <w:p w:rsidR="002B38D1" w:rsidRPr="006A6BB7" w:rsidRDefault="002B38D1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 xml:space="preserve">2. Koperta / opakowanie zawierające ofertę powinno być zaadresowane do zamawiającego na adres: Urząd Gminy Goworowo, ul. Ostrołęcka 21, 07-440 Goworowo </w:t>
      </w:r>
    </w:p>
    <w:p w:rsidR="007E0C54" w:rsidRPr="005C3EB3" w:rsidRDefault="002B38D1" w:rsidP="007E0C54">
      <w:pPr>
        <w:pStyle w:val="Nagwek3"/>
        <w:tabs>
          <w:tab w:val="clear" w:pos="720"/>
          <w:tab w:val="num" w:pos="0"/>
        </w:tabs>
        <w:ind w:left="0" w:firstLine="0"/>
        <w:jc w:val="both"/>
        <w:rPr>
          <w:i/>
          <w:sz w:val="28"/>
          <w:szCs w:val="28"/>
          <w:u w:val="single"/>
        </w:rPr>
      </w:pPr>
      <w:r w:rsidRPr="007E0C54">
        <w:rPr>
          <w:rFonts w:cs="Times New Roman"/>
          <w:sz w:val="28"/>
          <w:szCs w:val="28"/>
          <w:lang w:eastAsia="pl-PL"/>
        </w:rPr>
        <w:t xml:space="preserve">3. Oznakowanie oferty następujące: Przetarg nieograniczony </w:t>
      </w:r>
      <w:r w:rsidR="007E0C54" w:rsidRPr="006A6BB7">
        <w:rPr>
          <w:b/>
          <w:i/>
          <w:sz w:val="28"/>
          <w:szCs w:val="28"/>
          <w:u w:val="single"/>
        </w:rPr>
        <w:t>„Indywidualizacja procesu nauczania i wychowania uczniów klas I-III szkół</w:t>
      </w:r>
      <w:r w:rsidR="007E0C54">
        <w:rPr>
          <w:b/>
          <w:i/>
          <w:sz w:val="28"/>
          <w:szCs w:val="28"/>
          <w:u w:val="single"/>
        </w:rPr>
        <w:t xml:space="preserve"> podstawowych w gminie Goworowo - doposażenie bazy dydaktycznej”</w:t>
      </w:r>
    </w:p>
    <w:p w:rsidR="002B38D1" w:rsidRPr="007E0C54" w:rsidRDefault="002B38D1" w:rsidP="007E0C54">
      <w:pPr>
        <w:pStyle w:val="Nagwek3"/>
        <w:tabs>
          <w:tab w:val="clear" w:pos="720"/>
          <w:tab w:val="num" w:pos="0"/>
        </w:tabs>
        <w:ind w:left="0" w:firstLine="0"/>
        <w:jc w:val="both"/>
        <w:rPr>
          <w:i/>
          <w:sz w:val="28"/>
          <w:szCs w:val="28"/>
          <w:u w:val="single"/>
        </w:rPr>
      </w:pPr>
      <w:r w:rsidRPr="007E0C54">
        <w:rPr>
          <w:rFonts w:cs="Times New Roman"/>
          <w:sz w:val="28"/>
          <w:szCs w:val="28"/>
          <w:lang w:eastAsia="pl-PL"/>
        </w:rPr>
        <w:t>Nie otwierać przed 2012.08</w:t>
      </w:r>
      <w:r w:rsidR="00D36F3B" w:rsidRPr="007E0C54">
        <w:rPr>
          <w:rFonts w:cs="Times New Roman"/>
          <w:sz w:val="28"/>
          <w:szCs w:val="28"/>
          <w:lang w:eastAsia="pl-PL"/>
        </w:rPr>
        <w:t>.24</w:t>
      </w:r>
      <w:r w:rsidRPr="007E0C54">
        <w:rPr>
          <w:rFonts w:cs="Times New Roman"/>
          <w:sz w:val="28"/>
          <w:szCs w:val="28"/>
          <w:lang w:eastAsia="pl-PL"/>
        </w:rPr>
        <w:t xml:space="preserve"> godz. 09.15.</w:t>
      </w:r>
    </w:p>
    <w:p w:rsidR="002B38D1" w:rsidRPr="006A6BB7" w:rsidRDefault="002B38D1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4. Oferty złożone po terminie będą niezwłocznie zwrócone Wykonawcom bez ich otwierania.</w:t>
      </w:r>
    </w:p>
    <w:p w:rsidR="002B38D1" w:rsidRPr="006A6BB7" w:rsidRDefault="002B38D1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5. Miejsce otwarcia ofert: Urząd Gminy Goworowo, ul. Ostrołęcka 21, 07-440 Goworowo, pokój nr 16</w:t>
      </w:r>
    </w:p>
    <w:p w:rsidR="002B38D1" w:rsidRPr="006A6BB7" w:rsidRDefault="00D36F3B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>
        <w:rPr>
          <w:rFonts w:cs="Times New Roman"/>
          <w:sz w:val="28"/>
          <w:szCs w:val="28"/>
          <w:lang w:eastAsia="pl-PL"/>
        </w:rPr>
        <w:t>dnia 2012.08.24</w:t>
      </w:r>
      <w:r w:rsidR="002B38D1" w:rsidRPr="006A6BB7">
        <w:rPr>
          <w:rFonts w:cs="Times New Roman"/>
          <w:sz w:val="28"/>
          <w:szCs w:val="28"/>
          <w:lang w:eastAsia="pl-PL"/>
        </w:rPr>
        <w:t xml:space="preserve"> o godz.09:15</w:t>
      </w:r>
    </w:p>
    <w:p w:rsidR="002B38D1" w:rsidRPr="006A6BB7" w:rsidRDefault="002B38D1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6. Sesja otwarcia ofert</w:t>
      </w:r>
    </w:p>
    <w:p w:rsidR="002B38D1" w:rsidRPr="006A6BB7" w:rsidRDefault="002B38D1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 xml:space="preserve">Bezpośrednio przed otwarciem ofert Zamawiający przekaże zebranym Wykonawcom informację o wysokości kwoty, jaką zamierza przeznaczyć na sfinansowanie zamówienia. </w:t>
      </w:r>
    </w:p>
    <w:p w:rsidR="00297E78" w:rsidRPr="00297E78" w:rsidRDefault="002B38D1" w:rsidP="00297E78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Otwarcie ofert jest jawne i nastąpi bezpośrednio po odczytaniu ww. informacji Po otwarciu ofert przekazane zastaną następujące informacje: nazwa i siedziba wykonawcy, którego oferta jest otwierana, cena, a także termin wykonania zamówienia, warunki płatności.</w:t>
      </w:r>
    </w:p>
    <w:p w:rsidR="00297E78" w:rsidRDefault="00297E7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b/>
          <w:sz w:val="28"/>
          <w:szCs w:val="28"/>
        </w:rPr>
      </w:pPr>
    </w:p>
    <w:p w:rsidR="00967068" w:rsidRPr="006A6BB7" w:rsidRDefault="00901982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b/>
          <w:sz w:val="28"/>
          <w:szCs w:val="28"/>
        </w:rPr>
      </w:pPr>
      <w:r w:rsidRPr="006A6BB7">
        <w:rPr>
          <w:b/>
          <w:sz w:val="28"/>
          <w:szCs w:val="28"/>
        </w:rPr>
        <w:t>XV. O</w:t>
      </w:r>
      <w:r w:rsidR="0055778A" w:rsidRPr="006A6BB7">
        <w:rPr>
          <w:b/>
          <w:sz w:val="28"/>
          <w:szCs w:val="28"/>
        </w:rPr>
        <w:t xml:space="preserve">PIS SPOSOBU OBLICZENIA CENY ORAZ INFORMACJE DOTYCZĄCE WALUTY OFERTY </w:t>
      </w:r>
    </w:p>
    <w:p w:rsidR="00297E78" w:rsidRDefault="00297E7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</w:p>
    <w:p w:rsidR="00967068" w:rsidRPr="006A6BB7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6A6BB7">
        <w:rPr>
          <w:sz w:val="28"/>
          <w:szCs w:val="28"/>
        </w:rPr>
        <w:t xml:space="preserve">1. Podana w ofercie cena ofertowa w zakresie każdej części musi uwzględniać wszystkie zobowiązania wynikające z </w:t>
      </w:r>
      <w:proofErr w:type="spellStart"/>
      <w:r w:rsidRPr="006A6BB7">
        <w:rPr>
          <w:sz w:val="28"/>
          <w:szCs w:val="28"/>
        </w:rPr>
        <w:t>siwz</w:t>
      </w:r>
      <w:proofErr w:type="spellEnd"/>
      <w:r w:rsidRPr="006A6BB7">
        <w:rPr>
          <w:sz w:val="28"/>
          <w:szCs w:val="28"/>
        </w:rPr>
        <w:t xml:space="preserve"> oraz jej załączników. Cena podana w ofercie winna obejmować wszystkie koszty, jakie poniesie Wykonawca związane z wykonaniem przedmiotu zamówienia z tytułu należnej oraz zgodnej z obowiązującymi przepisami realizacji przedmiotu zamówienia i musi zawierać wszelkie składniki związane z wykonaniem zamówienia, takie jak koszty dostawy (transportu), wniesienie, ustawienie, podatek VAT </w:t>
      </w:r>
    </w:p>
    <w:p w:rsidR="00857076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857076">
        <w:rPr>
          <w:sz w:val="28"/>
          <w:szCs w:val="28"/>
        </w:rPr>
        <w:t xml:space="preserve">2. Cenę za wykonanie przedmiotu zamówienia należy przedstawić </w:t>
      </w:r>
      <w:r w:rsidR="006E2BDC" w:rsidRPr="00857076">
        <w:rPr>
          <w:sz w:val="28"/>
          <w:szCs w:val="28"/>
        </w:rPr>
        <w:t>w formularzu ofertowym</w:t>
      </w:r>
      <w:r w:rsidRPr="00857076">
        <w:rPr>
          <w:sz w:val="28"/>
          <w:szCs w:val="28"/>
        </w:rPr>
        <w:t xml:space="preserve">, podając cenę brutto </w:t>
      </w:r>
      <w:r w:rsidR="00857076" w:rsidRPr="00857076">
        <w:rPr>
          <w:sz w:val="28"/>
          <w:szCs w:val="28"/>
        </w:rPr>
        <w:t>za całość zamówienia.</w:t>
      </w:r>
      <w:r w:rsidRPr="00857076">
        <w:rPr>
          <w:sz w:val="28"/>
          <w:szCs w:val="28"/>
        </w:rPr>
        <w:t xml:space="preserve"> </w:t>
      </w:r>
    </w:p>
    <w:p w:rsidR="00967068" w:rsidRPr="00857076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857076">
        <w:rPr>
          <w:sz w:val="28"/>
          <w:szCs w:val="28"/>
        </w:rPr>
        <w:t>3. Cena ofertowa jest to wynagrodzenie ryczałtowe za wykonanie przedmiotu zamówienia  w określonym terminie wraz z podatkiem VAT.</w:t>
      </w:r>
    </w:p>
    <w:p w:rsidR="00967068" w:rsidRPr="006A6BB7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6A6BB7">
        <w:rPr>
          <w:sz w:val="28"/>
          <w:szCs w:val="28"/>
        </w:rPr>
        <w:lastRenderedPageBreak/>
        <w:t>4. Cenę ofertową należy podać cyfrowo w walucie polskiej PLN.</w:t>
      </w:r>
    </w:p>
    <w:p w:rsidR="00967068" w:rsidRPr="006A6BB7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6A6BB7">
        <w:rPr>
          <w:sz w:val="28"/>
          <w:szCs w:val="28"/>
        </w:rPr>
        <w:t>5. Dopuszcza się składania ofert częściowych. Każdy Wykonawca może podać tylko jedną cenę za wykonanie określonej części zamówienia. Oferty z cenami wariantowymi będą  odrzucone.</w:t>
      </w:r>
    </w:p>
    <w:p w:rsidR="00967068" w:rsidRPr="00297E78" w:rsidRDefault="00967068" w:rsidP="00297E78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</w:p>
    <w:p w:rsidR="00967068" w:rsidRPr="006A6BB7" w:rsidRDefault="00923CF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b/>
          <w:sz w:val="28"/>
          <w:szCs w:val="28"/>
        </w:rPr>
      </w:pPr>
      <w:r w:rsidRPr="006A6BB7">
        <w:rPr>
          <w:b/>
          <w:sz w:val="28"/>
          <w:szCs w:val="28"/>
        </w:rPr>
        <w:t xml:space="preserve">XVI. </w:t>
      </w:r>
      <w:r w:rsidR="0055778A" w:rsidRPr="006A6BB7">
        <w:rPr>
          <w:b/>
          <w:sz w:val="28"/>
          <w:szCs w:val="28"/>
        </w:rPr>
        <w:t xml:space="preserve">OPIS KRYTERIÓW, KTÓRYMI ZAMAWIAJĄCY BĘDZIE SIĘ KIEROWAŁ PRZY WYBORZE OFERTY, ZNACZENIA TYCH KRYTERIÓW, SPOSÓB OCENY OFERT  </w:t>
      </w:r>
    </w:p>
    <w:p w:rsidR="00297E78" w:rsidRDefault="00297E7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</w:p>
    <w:p w:rsidR="00967068" w:rsidRPr="00857076" w:rsidRDefault="0055778A" w:rsidP="00857076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6A6BB7">
        <w:rPr>
          <w:sz w:val="28"/>
          <w:szCs w:val="28"/>
        </w:rPr>
        <w:t>1.  Otwarcie ofert jest jawne. Bezpośrednio przed otwarciem ofert Zamawiający poda kwotę, jaką zamierza przeznaczyć na sfinansowanie zamówienia. Po otwarciu oferty Zamawiający poda imię i nazwisko, nazwę firmy oraz adres Wykonawcy, którego oferta jest otwierana</w:t>
      </w:r>
      <w:r w:rsidR="00857076">
        <w:rPr>
          <w:sz w:val="28"/>
          <w:szCs w:val="28"/>
        </w:rPr>
        <w:t xml:space="preserve">, </w:t>
      </w:r>
      <w:r w:rsidRPr="00857076">
        <w:rPr>
          <w:sz w:val="28"/>
          <w:szCs w:val="28"/>
        </w:rPr>
        <w:t>a także informacje dotyczące ceny oferty, terminu wykonania zamówienia, okresu gwarancji i warunków płatności zawartych w ofercie.</w:t>
      </w:r>
    </w:p>
    <w:p w:rsidR="00967068" w:rsidRPr="006A6BB7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6A6BB7">
        <w:rPr>
          <w:sz w:val="28"/>
          <w:szCs w:val="28"/>
        </w:rPr>
        <w:t xml:space="preserve">2.  Kryteria oceny ofert: </w:t>
      </w:r>
    </w:p>
    <w:p w:rsidR="00967068" w:rsidRPr="006A6BB7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6A6BB7">
        <w:rPr>
          <w:sz w:val="28"/>
          <w:szCs w:val="28"/>
        </w:rPr>
        <w:t>Przy wyborze oferty najkorzystniejszej Zamawiający kierował będzie się następującym kryterium oceny:</w:t>
      </w:r>
    </w:p>
    <w:p w:rsidR="00967068" w:rsidRPr="006A6BB7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6A6BB7">
        <w:rPr>
          <w:sz w:val="28"/>
          <w:szCs w:val="28"/>
        </w:rPr>
        <w:t xml:space="preserve">     1/ cena </w:t>
      </w:r>
      <w:r w:rsidR="00297E78">
        <w:rPr>
          <w:sz w:val="28"/>
          <w:szCs w:val="28"/>
        </w:rPr>
        <w:t>-</w:t>
      </w:r>
      <w:r w:rsidRPr="006A6BB7">
        <w:rPr>
          <w:sz w:val="28"/>
          <w:szCs w:val="28"/>
        </w:rPr>
        <w:t xml:space="preserve"> 100 %</w:t>
      </w:r>
    </w:p>
    <w:p w:rsidR="00967068" w:rsidRPr="006A6BB7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6A6BB7">
        <w:rPr>
          <w:sz w:val="28"/>
          <w:szCs w:val="28"/>
        </w:rPr>
        <w:t>Oferta o najniższej cenie otrzyma maksymalną  liczbę punktów, pozostałe proporcjonalnie  mniej wg wzoru:</w:t>
      </w:r>
    </w:p>
    <w:p w:rsidR="00967068" w:rsidRPr="006A6BB7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6A6BB7">
        <w:rPr>
          <w:sz w:val="28"/>
          <w:szCs w:val="28"/>
        </w:rPr>
        <w:t>KC = (C</w:t>
      </w:r>
      <w:r w:rsidRPr="006A6BB7">
        <w:rPr>
          <w:sz w:val="28"/>
          <w:szCs w:val="28"/>
          <w:vertAlign w:val="subscript"/>
        </w:rPr>
        <w:t>NAJNIŻSZA</w:t>
      </w:r>
      <w:r w:rsidRPr="006A6BB7">
        <w:rPr>
          <w:sz w:val="28"/>
          <w:szCs w:val="28"/>
        </w:rPr>
        <w:t>/C</w:t>
      </w:r>
      <w:r w:rsidRPr="006A6BB7">
        <w:rPr>
          <w:sz w:val="28"/>
          <w:szCs w:val="28"/>
          <w:vertAlign w:val="subscript"/>
        </w:rPr>
        <w:t>PORÓWNYWANA</w:t>
      </w:r>
      <w:r w:rsidRPr="006A6BB7">
        <w:rPr>
          <w:sz w:val="28"/>
          <w:szCs w:val="28"/>
        </w:rPr>
        <w:t>) x 100 (max ilość punktów w ocenianej pozycji)</w:t>
      </w:r>
    </w:p>
    <w:p w:rsidR="00967068" w:rsidRPr="006A6BB7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i/>
          <w:sz w:val="28"/>
          <w:szCs w:val="28"/>
        </w:rPr>
      </w:pPr>
      <w:r w:rsidRPr="006A6BB7">
        <w:rPr>
          <w:i/>
          <w:sz w:val="28"/>
          <w:szCs w:val="28"/>
        </w:rPr>
        <w:t xml:space="preserve">    Gdzie:</w:t>
      </w:r>
    </w:p>
    <w:p w:rsidR="00967068" w:rsidRPr="006A6BB7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</w:rPr>
      </w:pPr>
      <w:r w:rsidRPr="006A6BB7">
        <w:rPr>
          <w:rFonts w:cs="Times New Roman"/>
          <w:sz w:val="28"/>
          <w:szCs w:val="28"/>
        </w:rPr>
        <w:t xml:space="preserve">    KC - ilość punktów przyznanych Wykonawcy.</w:t>
      </w:r>
    </w:p>
    <w:p w:rsidR="00967068" w:rsidRPr="006A6BB7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</w:rPr>
      </w:pPr>
      <w:r w:rsidRPr="006A6BB7">
        <w:rPr>
          <w:rFonts w:cs="Times New Roman"/>
          <w:sz w:val="28"/>
          <w:szCs w:val="28"/>
        </w:rPr>
        <w:t xml:space="preserve">    C</w:t>
      </w:r>
      <w:r w:rsidRPr="006A6BB7">
        <w:rPr>
          <w:rFonts w:cs="Times New Roman"/>
          <w:sz w:val="28"/>
          <w:szCs w:val="28"/>
          <w:vertAlign w:val="subscript"/>
        </w:rPr>
        <w:t>NAJNIŻSZA</w:t>
      </w:r>
      <w:r w:rsidRPr="006A6BB7">
        <w:rPr>
          <w:rFonts w:cs="Times New Roman"/>
          <w:sz w:val="28"/>
          <w:szCs w:val="28"/>
        </w:rPr>
        <w:t xml:space="preserve"> – cena brutto oferty z najniższą ceną.</w:t>
      </w:r>
    </w:p>
    <w:p w:rsidR="00967068" w:rsidRPr="006A6BB7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</w:rPr>
      </w:pPr>
      <w:r w:rsidRPr="006A6BB7">
        <w:rPr>
          <w:rFonts w:cs="Times New Roman"/>
          <w:sz w:val="28"/>
          <w:szCs w:val="28"/>
        </w:rPr>
        <w:t xml:space="preserve">    C</w:t>
      </w:r>
      <w:r w:rsidRPr="006A6BB7">
        <w:rPr>
          <w:rFonts w:cs="Times New Roman"/>
          <w:sz w:val="28"/>
          <w:szCs w:val="28"/>
          <w:vertAlign w:val="subscript"/>
        </w:rPr>
        <w:t xml:space="preserve">PORÓWNYWANA </w:t>
      </w:r>
      <w:r w:rsidRPr="006A6BB7">
        <w:rPr>
          <w:rFonts w:cs="Times New Roman"/>
          <w:sz w:val="28"/>
          <w:szCs w:val="28"/>
        </w:rPr>
        <w:t>– cena brutto kolejnej porównywanej oferty.</w:t>
      </w:r>
    </w:p>
    <w:p w:rsidR="00967068" w:rsidRPr="006A6BB7" w:rsidRDefault="0096706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</w:rPr>
      </w:pPr>
    </w:p>
    <w:p w:rsidR="00967068" w:rsidRPr="006A6BB7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6A6BB7">
        <w:rPr>
          <w:sz w:val="28"/>
          <w:szCs w:val="28"/>
        </w:rPr>
        <w:t>Spośród ofert, które nie zostaną odrzucone Zamawiający wybierze ofertę najkorzystniejszą,</w:t>
      </w:r>
      <w:r w:rsidRPr="006A6BB7">
        <w:rPr>
          <w:sz w:val="28"/>
          <w:szCs w:val="28"/>
        </w:rPr>
        <w:br/>
        <w:t xml:space="preserve">tj. taką, która uzyska najwyższą ilość punktów w kryterium cena. </w:t>
      </w:r>
    </w:p>
    <w:p w:rsidR="006F68AB" w:rsidRPr="006F68AB" w:rsidRDefault="0055778A" w:rsidP="006F68AB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  <w:u w:val="single"/>
        </w:rPr>
      </w:pPr>
      <w:r w:rsidRPr="006A6BB7">
        <w:rPr>
          <w:sz w:val="28"/>
          <w:szCs w:val="28"/>
          <w:u w:val="single"/>
        </w:rPr>
        <w:t>Maksymalna łączna liczba punktów jaką może uzyskać Wykonawca wynosi – 100 pkt.</w:t>
      </w:r>
    </w:p>
    <w:p w:rsidR="006F68AB" w:rsidRDefault="006F68AB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b/>
          <w:sz w:val="28"/>
          <w:szCs w:val="28"/>
        </w:rPr>
      </w:pPr>
    </w:p>
    <w:p w:rsidR="00967068" w:rsidRPr="006A6BB7" w:rsidRDefault="00923CF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b/>
          <w:sz w:val="28"/>
          <w:szCs w:val="28"/>
        </w:rPr>
      </w:pPr>
      <w:r w:rsidRPr="006A6BB7">
        <w:rPr>
          <w:b/>
          <w:sz w:val="28"/>
          <w:szCs w:val="28"/>
        </w:rPr>
        <w:t xml:space="preserve">XVII. </w:t>
      </w:r>
      <w:r w:rsidR="0055778A" w:rsidRPr="006A6BB7">
        <w:rPr>
          <w:b/>
          <w:sz w:val="28"/>
          <w:szCs w:val="28"/>
        </w:rPr>
        <w:t>INFORMACJE O FORMALNOŚCIACH, JAKIE POWINNY ZOSTAĆ DOPEŁNIONE PO WYBORZ</w:t>
      </w:r>
      <w:r w:rsidR="006F68AB">
        <w:rPr>
          <w:b/>
          <w:sz w:val="28"/>
          <w:szCs w:val="28"/>
        </w:rPr>
        <w:t xml:space="preserve">E OFERTY W CELU ZAWARCIA UMOWY </w:t>
      </w:r>
      <w:r w:rsidR="0055778A" w:rsidRPr="006A6BB7">
        <w:rPr>
          <w:b/>
          <w:sz w:val="28"/>
          <w:szCs w:val="28"/>
        </w:rPr>
        <w:t>W SPRAWIE ZAMÓWIENIA PUBLICZNEGO</w:t>
      </w:r>
    </w:p>
    <w:p w:rsidR="006F68AB" w:rsidRDefault="006F68AB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</w:p>
    <w:p w:rsidR="00923CF9" w:rsidRPr="006A6BB7" w:rsidRDefault="00923CF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1. Umowa w sprawie realizacji zamówienia publicznego zawarta zostanie z uwzględnieniem postanowień wynikających z treści niniejszej SIWZ oraz danych zawartych w ofercie.</w:t>
      </w:r>
    </w:p>
    <w:p w:rsidR="00923CF9" w:rsidRPr="006A6BB7" w:rsidRDefault="00923CF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2. Zamawiający podpisze umowę z Wykonawcą, który przedłoży najkorzystniejszą ofertę z punktu widzenia kryteriów przyjętych w niniejszej specyfikacji.</w:t>
      </w:r>
    </w:p>
    <w:p w:rsidR="00923CF9" w:rsidRPr="006A6BB7" w:rsidRDefault="00923CF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lastRenderedPageBreak/>
        <w:t>3. W przypadku gdyby wyłoniona w prowadzonym postępowaniu oferta została złożona przez dwóch lub więcej wykonawców wspólnie ubiegających się o udzielenie zamówienia publicznego zamawiający zażąda umowy regulującej współpracę tych podmiotów przed przystąpieniem do podpisania umowy o zamówienie publiczne.</w:t>
      </w:r>
    </w:p>
    <w:p w:rsidR="00923CF9" w:rsidRPr="006A6BB7" w:rsidRDefault="00923CF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4. Zawiadomienie o wyborze najkorzystniejszej oferty zostanie:</w:t>
      </w:r>
    </w:p>
    <w:p w:rsidR="00923CF9" w:rsidRPr="006A6BB7" w:rsidRDefault="00923CF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 xml:space="preserve">- zamieszczone w siedzibie Zamawiającego poprzez wywieszenie informacji na tablicy ogłoszeń, </w:t>
      </w:r>
    </w:p>
    <w:p w:rsidR="00923CF9" w:rsidRPr="006A6BB7" w:rsidRDefault="00923CF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 xml:space="preserve">- zamieszczone na stronie internetowej www.goworowo.pl. </w:t>
      </w:r>
    </w:p>
    <w:p w:rsidR="00923CF9" w:rsidRPr="006A6BB7" w:rsidRDefault="00923CF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 xml:space="preserve">5. Wykonawcy, którzy złożyli oferty zostaną zawiadomieni niezwłocznie o dokonanym wyborze. W zawiadomieniu zamawiający poda: </w:t>
      </w:r>
    </w:p>
    <w:p w:rsidR="00923CF9" w:rsidRPr="006A6BB7" w:rsidRDefault="00923CF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nazwę (firmę), adres wykonawcy, którego ofertę wybrano, uzasadnienie wyboru</w:t>
      </w:r>
    </w:p>
    <w:p w:rsidR="00967068" w:rsidRPr="006A6BB7" w:rsidRDefault="00923CF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6. Umowa zostanie zawarta w formie pisemnej po upływie terminu przewidzianego w art. 94 ustawy Prawo zamówień publicznych. O miejscu i terminie podpisania umowy Zamawiający powiadomi odrębnym pismem.</w:t>
      </w:r>
    </w:p>
    <w:p w:rsidR="00967068" w:rsidRPr="006A6BB7" w:rsidRDefault="0096706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</w:p>
    <w:p w:rsidR="00243A50" w:rsidRPr="00243A50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6A6BB7">
        <w:rPr>
          <w:b/>
          <w:sz w:val="28"/>
          <w:szCs w:val="28"/>
        </w:rPr>
        <w:t>XVII</w:t>
      </w:r>
      <w:r w:rsidR="00923CF9" w:rsidRPr="006A6BB7">
        <w:rPr>
          <w:b/>
          <w:sz w:val="28"/>
          <w:szCs w:val="28"/>
        </w:rPr>
        <w:t>I</w:t>
      </w:r>
      <w:r w:rsidRPr="006A6BB7">
        <w:rPr>
          <w:b/>
          <w:sz w:val="28"/>
          <w:szCs w:val="28"/>
        </w:rPr>
        <w:t>.</w:t>
      </w:r>
      <w:r w:rsidRPr="006A6BB7">
        <w:rPr>
          <w:sz w:val="28"/>
          <w:szCs w:val="28"/>
        </w:rPr>
        <w:t xml:space="preserve"> </w:t>
      </w:r>
      <w:r w:rsidRPr="006A6BB7">
        <w:rPr>
          <w:b/>
          <w:sz w:val="28"/>
          <w:szCs w:val="28"/>
        </w:rPr>
        <w:t xml:space="preserve">ZABEZPIECZENIE NALEŻYTEGO WYKONANIA UMOWY </w:t>
      </w:r>
    </w:p>
    <w:p w:rsidR="00243A50" w:rsidRPr="00243A50" w:rsidRDefault="00243A50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</w:p>
    <w:p w:rsidR="00967068" w:rsidRPr="006A6BB7" w:rsidRDefault="00923CF9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6A6BB7">
        <w:rPr>
          <w:sz w:val="28"/>
          <w:szCs w:val="28"/>
        </w:rPr>
        <w:t xml:space="preserve">Zamawiający </w:t>
      </w:r>
      <w:r w:rsidR="0055778A" w:rsidRPr="006A6BB7">
        <w:rPr>
          <w:sz w:val="28"/>
          <w:szCs w:val="28"/>
        </w:rPr>
        <w:t xml:space="preserve">nie </w:t>
      </w:r>
      <w:r w:rsidRPr="006A6BB7">
        <w:rPr>
          <w:sz w:val="28"/>
          <w:szCs w:val="28"/>
        </w:rPr>
        <w:t>żąda zabezpieczenia należytego wykonania umowy.</w:t>
      </w:r>
    </w:p>
    <w:p w:rsidR="00967068" w:rsidRPr="006A6BB7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6A6BB7">
        <w:rPr>
          <w:sz w:val="28"/>
          <w:szCs w:val="28"/>
        </w:rPr>
        <w:t xml:space="preserve">    </w:t>
      </w:r>
    </w:p>
    <w:p w:rsidR="00967068" w:rsidRPr="006A6BB7" w:rsidRDefault="000C3EB2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b/>
          <w:sz w:val="28"/>
          <w:szCs w:val="28"/>
        </w:rPr>
      </w:pPr>
      <w:r w:rsidRPr="006A6BB7">
        <w:rPr>
          <w:b/>
          <w:sz w:val="28"/>
          <w:szCs w:val="28"/>
        </w:rPr>
        <w:t xml:space="preserve">XIX. </w:t>
      </w:r>
      <w:r w:rsidR="0055778A" w:rsidRPr="006A6BB7">
        <w:rPr>
          <w:b/>
          <w:sz w:val="28"/>
          <w:szCs w:val="28"/>
        </w:rPr>
        <w:t>POUCZENIE O ŚRODKACH OCHRONY PRAWNEJ PRZYSŁUGUJĄCYCH WYKONAWCY W TOKU POSTĘPOWANIA O UDZIELENIE ZAMÓWIENIA</w:t>
      </w:r>
    </w:p>
    <w:p w:rsidR="00243A50" w:rsidRDefault="00243A50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</w:p>
    <w:p w:rsidR="000C3EB2" w:rsidRPr="006A6BB7" w:rsidRDefault="000C3EB2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1. Odwołanie przysługuje wyłącznie od niezgodnej z przepisami ustawy czynności zamawiającego podjętej w postępowaniu o udzielenie zamówienia lub zaniechania czynności, do której zamawiający jest zobowiązany na podstawie ustawy.</w:t>
      </w:r>
    </w:p>
    <w:p w:rsidR="000C3EB2" w:rsidRPr="006A6BB7" w:rsidRDefault="000C3EB2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2. Jeżeli wartość zamówienia jest mniejsza niż kwoty określone w przepisach wydanych na podstawie art. 11 ust. 8, odwołanie przysługuje wyłącznie wobec czynności:</w:t>
      </w:r>
    </w:p>
    <w:p w:rsidR="000C3EB2" w:rsidRPr="006A6BB7" w:rsidRDefault="000C3EB2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1) opisu sposobu dokonywania oceny spełniania warunków udziału w postępowaniu;</w:t>
      </w:r>
    </w:p>
    <w:p w:rsidR="000C3EB2" w:rsidRPr="006A6BB7" w:rsidRDefault="000C3EB2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2) wykluczenia odwołującego z postępowania o udzielenie zamówienia;</w:t>
      </w:r>
    </w:p>
    <w:p w:rsidR="000C3EB2" w:rsidRPr="006A6BB7" w:rsidRDefault="000C3EB2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3) odrzucenia oferty odwołującego.</w:t>
      </w:r>
    </w:p>
    <w:p w:rsidR="000C3EB2" w:rsidRPr="006A6BB7" w:rsidRDefault="000C3EB2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3. Odwołanie powinno wskazywać czynność lub zaniechanie czynności zamawiającego, której zarzuca się niezgodność z przepisami ustawy, zawierać zwięzłe przedstawienie zarzutów, określać żądanie oraz wskazywać okoliczności faktyczne i prawne uzasadniające wniesienie odwołania.</w:t>
      </w:r>
    </w:p>
    <w:p w:rsidR="000C3EB2" w:rsidRPr="006A6BB7" w:rsidRDefault="000C3EB2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4. Odwołanie wnosi się do Prezesa Izby w formie pisemnej albo elektronicznej opatrzonej bezpiecznym podpisem elektronicznym weryfikowanym za pomocą ważnego kwalifikowanego certyfikatu.</w:t>
      </w:r>
    </w:p>
    <w:p w:rsidR="000C3EB2" w:rsidRPr="006A6BB7" w:rsidRDefault="000C3EB2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lastRenderedPageBreak/>
        <w:t>5. Odwołujący przesyła kopię odwołania zamawiającemu przed upływem terminu do wniesienia odwołania w taki sposób, aby mógł on zapoznać się z jego treścią przed upływem tego terminu. Domniemywa się, iż zamawiający mógł zapoznać się z treścią odwołania przed upływem terminu do jego wniesienia, jeżeli przesłanie jego kopii nastąpiło przed upływem terminu do jego wniesienia za pomocą jednego ze sposobów określonych w art. 27 ust. 2.</w:t>
      </w:r>
    </w:p>
    <w:p w:rsidR="001F63EA" w:rsidRPr="00AB0464" w:rsidRDefault="000C3EB2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b/>
          <w:sz w:val="28"/>
          <w:szCs w:val="28"/>
          <w:lang w:eastAsia="pl-PL"/>
        </w:rPr>
      </w:pPr>
      <w:r w:rsidRPr="001F63EA">
        <w:rPr>
          <w:rFonts w:cs="Times New Roman"/>
          <w:sz w:val="28"/>
          <w:szCs w:val="28"/>
          <w:lang w:eastAsia="pl-PL"/>
        </w:rPr>
        <w:t>6. Pozostałe informacje dotyczące środków ochrony prawnej znajdują się w Dziale VI ustawy Prawo zamówień publicznych „Środki ochrony prawnej”.</w:t>
      </w:r>
    </w:p>
    <w:p w:rsidR="001F63EA" w:rsidRDefault="001F63EA" w:rsidP="00243A50">
      <w:pPr>
        <w:pStyle w:val="Nagwek3"/>
        <w:numPr>
          <w:ilvl w:val="0"/>
          <w:numId w:val="0"/>
        </w:numPr>
        <w:tabs>
          <w:tab w:val="num" w:pos="0"/>
        </w:tabs>
        <w:jc w:val="both"/>
        <w:rPr>
          <w:rFonts w:cs="Times New Roman"/>
          <w:b/>
          <w:sz w:val="28"/>
          <w:szCs w:val="28"/>
          <w:lang w:eastAsia="pl-PL"/>
        </w:rPr>
      </w:pPr>
    </w:p>
    <w:p w:rsidR="00F24418" w:rsidRPr="001F63EA" w:rsidRDefault="00F24418" w:rsidP="00243A50">
      <w:pPr>
        <w:pStyle w:val="Nagwek3"/>
        <w:numPr>
          <w:ilvl w:val="0"/>
          <w:numId w:val="0"/>
        </w:numPr>
        <w:tabs>
          <w:tab w:val="num" w:pos="0"/>
        </w:tabs>
        <w:jc w:val="both"/>
        <w:rPr>
          <w:rFonts w:cs="Times New Roman"/>
          <w:b/>
          <w:sz w:val="28"/>
          <w:szCs w:val="28"/>
          <w:lang w:eastAsia="pl-PL"/>
        </w:rPr>
      </w:pPr>
      <w:r w:rsidRPr="001F63EA">
        <w:rPr>
          <w:rFonts w:cs="Times New Roman"/>
          <w:b/>
          <w:sz w:val="28"/>
          <w:szCs w:val="28"/>
          <w:lang w:eastAsia="pl-PL"/>
        </w:rPr>
        <w:t xml:space="preserve">XX. ISTOTNE DLA STRON POSTANOWIENIA, KTÓRE ZOSTANĄ WPROWADZONE DO TREŚCI ZAWIERANEJ UMOWY W SPRAWIE ZAMÓWIENIA PUBLICZNEGO, OGÓLNE WARUNKI UMOWY ALBO WZÓR UMOWY </w:t>
      </w:r>
    </w:p>
    <w:p w:rsidR="00243A50" w:rsidRDefault="00243A50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 xml:space="preserve">Postanowienia umowy zawarto w: </w:t>
      </w:r>
    </w:p>
    <w:p w:rsidR="001F63EA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ogólnych warunkach umowy</w:t>
      </w:r>
      <w:r w:rsidR="006F68AB">
        <w:rPr>
          <w:rFonts w:cs="Times New Roman"/>
          <w:sz w:val="28"/>
          <w:szCs w:val="28"/>
          <w:lang w:eastAsia="pl-PL"/>
        </w:rPr>
        <w:t>, stanowiących załącznik do SIWZ</w:t>
      </w:r>
    </w:p>
    <w:p w:rsidR="00AB0464" w:rsidRDefault="00AB0464" w:rsidP="00243A50">
      <w:pPr>
        <w:pStyle w:val="Nagwek3"/>
        <w:numPr>
          <w:ilvl w:val="0"/>
          <w:numId w:val="0"/>
        </w:numPr>
        <w:jc w:val="both"/>
        <w:rPr>
          <w:rFonts w:ascii="Calibri" w:eastAsia="Calibri" w:hAnsi="Calibri"/>
          <w:sz w:val="22"/>
          <w:szCs w:val="22"/>
          <w:lang w:eastAsia="pl-PL"/>
        </w:rPr>
      </w:pPr>
    </w:p>
    <w:p w:rsidR="00F24418" w:rsidRDefault="00F24418" w:rsidP="00243A50">
      <w:pPr>
        <w:pStyle w:val="Nagwek3"/>
        <w:numPr>
          <w:ilvl w:val="0"/>
          <w:numId w:val="0"/>
        </w:numPr>
        <w:jc w:val="both"/>
        <w:rPr>
          <w:rFonts w:cs="Times New Roman"/>
          <w:b/>
          <w:sz w:val="28"/>
          <w:szCs w:val="28"/>
          <w:lang w:eastAsia="pl-PL"/>
        </w:rPr>
      </w:pPr>
      <w:r w:rsidRPr="006A6BB7">
        <w:rPr>
          <w:rFonts w:cs="Times New Roman"/>
          <w:b/>
          <w:sz w:val="28"/>
          <w:szCs w:val="28"/>
          <w:lang w:eastAsia="pl-PL"/>
        </w:rPr>
        <w:t>XXI. UMOWA RAMOWA</w:t>
      </w:r>
    </w:p>
    <w:p w:rsidR="001F63EA" w:rsidRPr="001F63EA" w:rsidRDefault="00F24418" w:rsidP="007E0C54">
      <w:pPr>
        <w:pStyle w:val="Nagwek3"/>
        <w:numPr>
          <w:ilvl w:val="0"/>
          <w:numId w:val="0"/>
        </w:numPr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 xml:space="preserve">Zamawiający nie przewiduje zawarcia umowy ramowej </w:t>
      </w:r>
    </w:p>
    <w:p w:rsidR="00AB0464" w:rsidRDefault="00AB0464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b/>
          <w:sz w:val="28"/>
          <w:szCs w:val="28"/>
          <w:lang w:eastAsia="pl-PL"/>
        </w:rPr>
      </w:pP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b/>
          <w:sz w:val="28"/>
          <w:szCs w:val="28"/>
          <w:lang w:eastAsia="pl-PL"/>
        </w:rPr>
      </w:pPr>
      <w:r w:rsidRPr="006A6BB7">
        <w:rPr>
          <w:rFonts w:cs="Times New Roman"/>
          <w:b/>
          <w:sz w:val="28"/>
          <w:szCs w:val="28"/>
          <w:lang w:eastAsia="pl-PL"/>
        </w:rPr>
        <w:t xml:space="preserve">XXII. ADRES POCZTY ELEKTRONICZNEJ, ADRES STRONY INTERNETOWEJ NIEZBĘDNY DO POROZUMIEWANIA SIĘ DROGĄ ELEKTRONICZNĄ </w:t>
      </w:r>
    </w:p>
    <w:p w:rsidR="00243A50" w:rsidRDefault="00243A50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1. Adres poczty elektronicznej: goworowo@ostroleka.home.pl</w:t>
      </w: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2. Adres strony internetowej: www.goworowo.pl</w:t>
      </w:r>
    </w:p>
    <w:p w:rsidR="00AB0464" w:rsidRPr="00AB0464" w:rsidRDefault="00AB0464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</w:p>
    <w:p w:rsidR="00243A50" w:rsidRPr="00243A50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b/>
          <w:sz w:val="28"/>
          <w:szCs w:val="28"/>
          <w:lang w:eastAsia="pl-PL"/>
        </w:rPr>
        <w:t xml:space="preserve">XXIII. INFORMACJE DOTYCZĄCE WALUT OBCYCH, W JAKICH DOPUSZCZA SIĘ PROWADZENIE ROZLICZEŃ Z ZAMAWIAJĄCYM </w:t>
      </w:r>
      <w:bookmarkStart w:id="0" w:name="_GoBack"/>
      <w:bookmarkEnd w:id="0"/>
    </w:p>
    <w:p w:rsidR="00243A50" w:rsidRPr="00243A50" w:rsidRDefault="00243A50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 xml:space="preserve">Zamawiający nie dopuszcza rozliczeń w walutach obcych,. </w:t>
      </w: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</w:p>
    <w:p w:rsidR="00F24418" w:rsidRPr="00AB0464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b/>
          <w:sz w:val="28"/>
          <w:szCs w:val="28"/>
          <w:lang w:eastAsia="pl-PL"/>
        </w:rPr>
      </w:pPr>
      <w:r w:rsidRPr="00AB0464">
        <w:rPr>
          <w:rFonts w:cs="Times New Roman"/>
          <w:b/>
          <w:sz w:val="28"/>
          <w:szCs w:val="28"/>
          <w:lang w:eastAsia="pl-PL"/>
        </w:rPr>
        <w:t xml:space="preserve">XXIV. </w:t>
      </w:r>
      <w:r w:rsidR="00AB0464">
        <w:rPr>
          <w:rFonts w:cs="Times New Roman"/>
          <w:b/>
          <w:sz w:val="28"/>
          <w:szCs w:val="28"/>
          <w:lang w:eastAsia="pl-PL"/>
        </w:rPr>
        <w:t>AUKCJA ELEKTRONICZNA</w:t>
      </w:r>
    </w:p>
    <w:p w:rsidR="00243A50" w:rsidRDefault="00243A50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 xml:space="preserve">Zamawiający nie przewiduje prowadzenia aukcji elektronicznej. </w:t>
      </w: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</w:p>
    <w:p w:rsidR="00F24418" w:rsidRPr="00AB0464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b/>
          <w:sz w:val="28"/>
          <w:szCs w:val="28"/>
          <w:lang w:eastAsia="pl-PL"/>
        </w:rPr>
      </w:pPr>
      <w:r w:rsidRPr="00AB0464">
        <w:rPr>
          <w:rFonts w:cs="Times New Roman"/>
          <w:b/>
          <w:sz w:val="28"/>
          <w:szCs w:val="28"/>
          <w:lang w:eastAsia="pl-PL"/>
        </w:rPr>
        <w:t xml:space="preserve">XXV. </w:t>
      </w:r>
      <w:r w:rsidR="00AB0464">
        <w:rPr>
          <w:rFonts w:cs="Times New Roman"/>
          <w:b/>
          <w:sz w:val="28"/>
          <w:szCs w:val="28"/>
          <w:lang w:eastAsia="pl-PL"/>
        </w:rPr>
        <w:t>KOSZTY UDZIAŁU W POSTĘPOWANIU O ZAMÓWIENIE PUBLICZNE</w:t>
      </w:r>
      <w:r w:rsidRPr="00AB0464">
        <w:rPr>
          <w:rFonts w:cs="Times New Roman"/>
          <w:b/>
          <w:sz w:val="28"/>
          <w:szCs w:val="28"/>
          <w:lang w:eastAsia="pl-PL"/>
        </w:rPr>
        <w:t xml:space="preserve"> </w:t>
      </w:r>
    </w:p>
    <w:p w:rsidR="00243A50" w:rsidRDefault="00243A50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 xml:space="preserve">Zamawiający nie przewiduje zwrotu kosztów udziału w postępowaniu. </w:t>
      </w: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</w:p>
    <w:p w:rsidR="00F24418" w:rsidRPr="00AB0464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b/>
          <w:sz w:val="28"/>
          <w:szCs w:val="28"/>
          <w:lang w:eastAsia="pl-PL"/>
        </w:rPr>
      </w:pPr>
      <w:r w:rsidRPr="00AB0464">
        <w:rPr>
          <w:rFonts w:cs="Times New Roman"/>
          <w:b/>
          <w:sz w:val="28"/>
          <w:szCs w:val="28"/>
          <w:lang w:eastAsia="pl-PL"/>
        </w:rPr>
        <w:t xml:space="preserve">XXVI. </w:t>
      </w:r>
      <w:r w:rsidR="00AB0464">
        <w:rPr>
          <w:rFonts w:cs="Times New Roman"/>
          <w:b/>
          <w:sz w:val="28"/>
          <w:szCs w:val="28"/>
          <w:lang w:eastAsia="pl-PL"/>
        </w:rPr>
        <w:t>OGŁOSZENIE WYNIKÓW PRZETARGÓW</w:t>
      </w: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</w:p>
    <w:p w:rsidR="00F24418" w:rsidRPr="00AB0464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lastRenderedPageBreak/>
        <w:t>Wynik postępowania zostanie ogłoszony zgodnie z wymogami ustawy prawo zamówień publicznych oraz w siedzibie zamawiającego i na stronie internetowej: www.goworowo.pl</w:t>
      </w: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Niezależnie od publikacji ww. informacji o wyborze najkorzystniejszej oferty oraz o zawarciu umowy uczestniczący w postępowaniu wykonawcy zostaną zawiadomieni pisemnie.</w:t>
      </w: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</w:p>
    <w:p w:rsidR="00F24418" w:rsidRPr="00AB0464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b/>
          <w:sz w:val="28"/>
          <w:szCs w:val="28"/>
          <w:lang w:eastAsia="pl-PL"/>
        </w:rPr>
      </w:pPr>
      <w:r w:rsidRPr="00AB0464">
        <w:rPr>
          <w:rFonts w:cs="Times New Roman"/>
          <w:b/>
          <w:sz w:val="28"/>
          <w:szCs w:val="28"/>
          <w:lang w:eastAsia="pl-PL"/>
        </w:rPr>
        <w:t xml:space="preserve">XXVII. </w:t>
      </w:r>
      <w:r w:rsidR="00AB0464">
        <w:rPr>
          <w:rFonts w:cs="Times New Roman"/>
          <w:b/>
          <w:sz w:val="28"/>
          <w:szCs w:val="28"/>
          <w:lang w:eastAsia="pl-PL"/>
        </w:rPr>
        <w:t>POSTANOWIENIA KOŃCOWE</w:t>
      </w:r>
      <w:r w:rsidRPr="00AB0464">
        <w:rPr>
          <w:rFonts w:cs="Times New Roman"/>
          <w:b/>
          <w:sz w:val="28"/>
          <w:szCs w:val="28"/>
          <w:lang w:eastAsia="pl-PL"/>
        </w:rPr>
        <w:t xml:space="preserve"> </w:t>
      </w: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 xml:space="preserve">Zasady udostępniania dokumentów </w:t>
      </w: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 xml:space="preserve">1. Uczestnicy postępowania mają prawo wglądu do treści protokołu, wniosków po upływie terminu ich składania oraz ofert w trakcie prowadzonego postępowania z wyjątkiem dokumentów stanowiących załączniki do protokołu (jawne po zakończeniu postępowania) oraz stanowiących tajemnicę przedsiębiorstwa w rozumieniu przepisów o zwalczaniu nieuczciwej konkurencji zastrzeżonych przez uczestników postępowania. </w:t>
      </w: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2. Udostępnienie zainteresowanym odbywać się będzie wg poniższych zasad:</w:t>
      </w: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 xml:space="preserve">- zamawiający udostępnia wskazane dokumenty po złożeniu pisemnego wniosku </w:t>
      </w: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 xml:space="preserve">- zamawiający wyznacza termin, miejsce oraz zakres udostępnianych dokumentów </w:t>
      </w: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 xml:space="preserve">- zamawiający wyznaczy członka komisji, w którego obecności udostępnione zostaną dokumenty </w:t>
      </w: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- zamawiający umożliwi kopiowanie dokumentów odpłatnie, cena za 1 stronę 0,40 zł</w:t>
      </w: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 xml:space="preserve">- udostępnienie może mieć miejsce w siedzibie zamawiającego oraz w czasie godzin jego urzędowania </w:t>
      </w: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W sprawach nieuregulowanych zastosowanie mają przepisy ustawy Prawo zamówień publicznych oraz Kodeks cywilny.</w:t>
      </w: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</w:p>
    <w:p w:rsidR="00F24418" w:rsidRPr="00243A50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b/>
          <w:sz w:val="28"/>
          <w:szCs w:val="28"/>
          <w:lang w:eastAsia="pl-PL"/>
        </w:rPr>
      </w:pPr>
      <w:r w:rsidRPr="00243A50">
        <w:rPr>
          <w:rFonts w:cs="Times New Roman"/>
          <w:b/>
          <w:sz w:val="28"/>
          <w:szCs w:val="28"/>
          <w:lang w:eastAsia="pl-PL"/>
        </w:rPr>
        <w:t xml:space="preserve">XXVIII. </w:t>
      </w:r>
      <w:r w:rsidR="00243A50">
        <w:rPr>
          <w:rFonts w:cs="Times New Roman"/>
          <w:b/>
          <w:sz w:val="28"/>
          <w:szCs w:val="28"/>
          <w:lang w:eastAsia="pl-PL"/>
        </w:rPr>
        <w:t>PODWYKONAWSTWO</w:t>
      </w: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Zamawiający żąda wskazania przez Wykonawcę w ofercie części zamówienia, której wykonanie powierzy podwykonawcom.</w:t>
      </w: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</w:p>
    <w:p w:rsidR="00F24418" w:rsidRPr="00243A50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b/>
          <w:sz w:val="28"/>
          <w:szCs w:val="28"/>
          <w:lang w:eastAsia="pl-PL"/>
        </w:rPr>
      </w:pPr>
      <w:r w:rsidRPr="00243A50">
        <w:rPr>
          <w:rFonts w:cs="Times New Roman"/>
          <w:b/>
          <w:sz w:val="28"/>
          <w:szCs w:val="28"/>
          <w:lang w:eastAsia="pl-PL"/>
        </w:rPr>
        <w:t xml:space="preserve">XXIX. </w:t>
      </w:r>
      <w:r w:rsidR="00243A50">
        <w:rPr>
          <w:rFonts w:cs="Times New Roman"/>
          <w:b/>
          <w:sz w:val="28"/>
          <w:szCs w:val="28"/>
          <w:lang w:eastAsia="pl-PL"/>
        </w:rPr>
        <w:t>MOŻLIWOŚĆ DOKONANIA ZMIAN W UMOWIE NA PODSTAWIE ART. 144</w:t>
      </w:r>
    </w:p>
    <w:p w:rsidR="003A2118" w:rsidRDefault="003A21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Zamawiający przewiduje możliwość dokonania zmian postanowień zawartej umowy w stosunku do treści oferty na podstawie której dokonano wyboru wykonawcy i określa następujące warunki takich zmian :</w:t>
      </w: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</w:p>
    <w:p w:rsidR="00F24418" w:rsidRPr="00243A50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lastRenderedPageBreak/>
        <w:t>1) termin realizac</w:t>
      </w:r>
      <w:r w:rsidR="00243A50">
        <w:rPr>
          <w:rFonts w:cs="Times New Roman"/>
          <w:sz w:val="28"/>
          <w:szCs w:val="28"/>
          <w:lang w:eastAsia="pl-PL"/>
        </w:rPr>
        <w:t xml:space="preserve">ji przedmiotu umowy w przypadku </w:t>
      </w:r>
      <w:r w:rsidRPr="00243A50">
        <w:rPr>
          <w:rFonts w:cs="Times New Roman"/>
          <w:sz w:val="28"/>
          <w:szCs w:val="28"/>
          <w:lang w:eastAsia="pl-PL"/>
        </w:rPr>
        <w:t>wystąpienia okolicz</w:t>
      </w:r>
      <w:r w:rsidR="00243A50" w:rsidRPr="00243A50">
        <w:rPr>
          <w:rFonts w:cs="Times New Roman"/>
          <w:sz w:val="28"/>
          <w:szCs w:val="28"/>
          <w:lang w:eastAsia="pl-PL"/>
        </w:rPr>
        <w:t>ności niezależnych od Wykonawcy</w:t>
      </w:r>
      <w:r w:rsidRPr="00243A50">
        <w:rPr>
          <w:rFonts w:cs="Times New Roman"/>
          <w:sz w:val="28"/>
          <w:szCs w:val="28"/>
          <w:lang w:eastAsia="pl-PL"/>
        </w:rPr>
        <w:t xml:space="preserve"> przy zachowaniu przez niego należytej staranności, skutkujących niemożnością dotrzymania terminu realizacji przedmiotu zamówienia.</w:t>
      </w: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2) wysokość ceny brutto za wykonanie zamówienia w przypadku zmiany stawki podatku VAT dla robót objętych przedmiotem zamówienia. W trakcie realizacji przedmiotu umowy, strony dokonają odpowiedniej zmiany wynagrodzenia - dotyczy t</w:t>
      </w:r>
      <w:r w:rsidR="00243A50">
        <w:rPr>
          <w:rFonts w:cs="Times New Roman"/>
          <w:sz w:val="28"/>
          <w:szCs w:val="28"/>
          <w:lang w:eastAsia="pl-PL"/>
        </w:rPr>
        <w:t>o części wynagrodzenia za zakres zamówienia, który</w:t>
      </w:r>
      <w:r w:rsidRPr="006A6BB7">
        <w:rPr>
          <w:rFonts w:cs="Times New Roman"/>
          <w:sz w:val="28"/>
          <w:szCs w:val="28"/>
          <w:lang w:eastAsia="pl-PL"/>
        </w:rPr>
        <w:t xml:space="preserve"> w dniu zmiany stawki podatku VAT jeszcze nie </w:t>
      </w:r>
      <w:r w:rsidR="00243A50">
        <w:rPr>
          <w:rFonts w:cs="Times New Roman"/>
          <w:sz w:val="28"/>
          <w:szCs w:val="28"/>
          <w:lang w:eastAsia="pl-PL"/>
        </w:rPr>
        <w:t>został wykonany</w:t>
      </w:r>
      <w:r w:rsidRPr="006A6BB7">
        <w:rPr>
          <w:rFonts w:cs="Times New Roman"/>
          <w:sz w:val="28"/>
          <w:szCs w:val="28"/>
          <w:lang w:eastAsia="pl-PL"/>
        </w:rPr>
        <w:t>.</w:t>
      </w:r>
    </w:p>
    <w:p w:rsidR="00F24418" w:rsidRPr="006A6BB7" w:rsidRDefault="00243A50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>
        <w:rPr>
          <w:rFonts w:cs="Times New Roman"/>
          <w:sz w:val="28"/>
          <w:szCs w:val="28"/>
          <w:lang w:eastAsia="pl-PL"/>
        </w:rPr>
        <w:t>3</w:t>
      </w:r>
      <w:r w:rsidR="00F24418" w:rsidRPr="006A6BB7">
        <w:rPr>
          <w:rFonts w:cs="Times New Roman"/>
          <w:sz w:val="28"/>
          <w:szCs w:val="28"/>
          <w:lang w:eastAsia="pl-PL"/>
        </w:rPr>
        <w:t>) rozszerzenie odpowiedzialności z tytułu rękojmi oraz przedłużenie terminu udzielonej gwarancji w przypadku zaproponowania takiego rozwiązania przez Wykonawcę.</w:t>
      </w:r>
    </w:p>
    <w:p w:rsidR="00F24418" w:rsidRPr="006A6BB7" w:rsidRDefault="00F24418" w:rsidP="00243A50">
      <w:pPr>
        <w:pStyle w:val="Nagwek3"/>
        <w:numPr>
          <w:ilvl w:val="0"/>
          <w:numId w:val="0"/>
        </w:numPr>
        <w:ind w:firstLine="708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>Powyższe postanowienia stanowią katalog zmian na które Zamawiający może wyrazić zgodę, jednocześnie nie stanowią one zobowiązania Zamawiającego na ich wprowadzenie.</w:t>
      </w: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</w:p>
    <w:p w:rsidR="00F24418" w:rsidRPr="00243A50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b/>
          <w:sz w:val="28"/>
          <w:szCs w:val="28"/>
          <w:lang w:eastAsia="pl-PL"/>
        </w:rPr>
      </w:pPr>
      <w:r w:rsidRPr="00243A50">
        <w:rPr>
          <w:rFonts w:cs="Times New Roman"/>
          <w:b/>
          <w:sz w:val="28"/>
          <w:szCs w:val="28"/>
          <w:lang w:eastAsia="pl-PL"/>
        </w:rPr>
        <w:t xml:space="preserve">XXX. </w:t>
      </w:r>
      <w:r w:rsidR="00243A50">
        <w:rPr>
          <w:rFonts w:cs="Times New Roman"/>
          <w:b/>
          <w:sz w:val="28"/>
          <w:szCs w:val="28"/>
          <w:lang w:eastAsia="pl-PL"/>
        </w:rPr>
        <w:t>OGRANICZENIA MOŻLIWOŚCI UBIEGANIA SIĘ O ZAMÓWIENIE PUBLICZNE</w:t>
      </w: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</w:p>
    <w:p w:rsidR="00F24418" w:rsidRPr="0020275F" w:rsidRDefault="00F24418" w:rsidP="0020275F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  <w:r w:rsidRPr="006A6BB7">
        <w:rPr>
          <w:rFonts w:cs="Times New Roman"/>
          <w:sz w:val="28"/>
          <w:szCs w:val="28"/>
          <w:lang w:eastAsia="pl-PL"/>
        </w:rPr>
        <w:t xml:space="preserve">Zamawiający nie przewiduje wymagań, o których mowa w art. 29 ust. 4 ustawy </w:t>
      </w:r>
      <w:proofErr w:type="spellStart"/>
      <w:r w:rsidRPr="006A6BB7">
        <w:rPr>
          <w:rFonts w:cs="Times New Roman"/>
          <w:sz w:val="28"/>
          <w:szCs w:val="28"/>
          <w:lang w:eastAsia="pl-PL"/>
        </w:rPr>
        <w:t>Pzp</w:t>
      </w:r>
      <w:proofErr w:type="spellEnd"/>
      <w:r w:rsidRPr="006A6BB7">
        <w:rPr>
          <w:rFonts w:cs="Times New Roman"/>
          <w:sz w:val="28"/>
          <w:szCs w:val="28"/>
          <w:lang w:eastAsia="pl-PL"/>
        </w:rPr>
        <w:t>. Zamawiający nie ogranicza możliwości ubiegania się o zamówienie publiczne tylko dla wykonawców, u których ponad 50% pracowników stanowią osoby niepełnosprawne.</w:t>
      </w:r>
    </w:p>
    <w:p w:rsidR="00F24418" w:rsidRPr="006A6BB7" w:rsidRDefault="00F24418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cs="Times New Roman"/>
          <w:sz w:val="28"/>
          <w:szCs w:val="28"/>
          <w:lang w:eastAsia="pl-PL"/>
        </w:rPr>
      </w:pPr>
    </w:p>
    <w:p w:rsidR="00967068" w:rsidRPr="006A6BB7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6A6BB7">
        <w:rPr>
          <w:sz w:val="28"/>
          <w:szCs w:val="28"/>
          <w:u w:val="single"/>
        </w:rPr>
        <w:t>Wykaz załączników</w:t>
      </w:r>
      <w:r w:rsidRPr="006A6BB7">
        <w:rPr>
          <w:sz w:val="28"/>
          <w:szCs w:val="28"/>
        </w:rPr>
        <w:t>:</w:t>
      </w:r>
    </w:p>
    <w:p w:rsidR="00967068" w:rsidRPr="006A6BB7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6A6BB7">
        <w:rPr>
          <w:sz w:val="28"/>
          <w:szCs w:val="28"/>
        </w:rPr>
        <w:t xml:space="preserve">1. Załącznik nr 1 – </w:t>
      </w:r>
      <w:r w:rsidR="00FA0C54">
        <w:rPr>
          <w:sz w:val="28"/>
          <w:szCs w:val="28"/>
        </w:rPr>
        <w:t>formularz ofertowy.</w:t>
      </w:r>
    </w:p>
    <w:p w:rsidR="00967068" w:rsidRPr="006A6BB7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6A6BB7">
        <w:rPr>
          <w:sz w:val="28"/>
          <w:szCs w:val="28"/>
        </w:rPr>
        <w:t xml:space="preserve">2. Załącznik nr 2 – </w:t>
      </w:r>
      <w:r w:rsidR="00FA0C54">
        <w:rPr>
          <w:sz w:val="28"/>
          <w:szCs w:val="28"/>
        </w:rPr>
        <w:t>ogólne warunki umowy.</w:t>
      </w:r>
    </w:p>
    <w:p w:rsidR="00967068" w:rsidRPr="006A6BB7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6A6BB7">
        <w:rPr>
          <w:sz w:val="28"/>
          <w:szCs w:val="28"/>
        </w:rPr>
        <w:t xml:space="preserve">3. Załącznik nr 3 – </w:t>
      </w:r>
      <w:r w:rsidR="00FA0C54">
        <w:rPr>
          <w:sz w:val="28"/>
          <w:szCs w:val="28"/>
        </w:rPr>
        <w:t>oświadczenie z art. 22</w:t>
      </w:r>
    </w:p>
    <w:p w:rsidR="00967068" w:rsidRPr="006A6BB7" w:rsidRDefault="00FA0C54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4. Załącznik nr 4 – oświadczenie z art. 24</w:t>
      </w:r>
    </w:p>
    <w:p w:rsidR="00967068" w:rsidRPr="006A6BB7" w:rsidRDefault="0055778A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6A6BB7">
        <w:rPr>
          <w:sz w:val="28"/>
          <w:szCs w:val="28"/>
        </w:rPr>
        <w:t xml:space="preserve">5. Załącznik nr </w:t>
      </w:r>
      <w:r w:rsidR="00FA0C54">
        <w:rPr>
          <w:sz w:val="28"/>
          <w:szCs w:val="28"/>
        </w:rPr>
        <w:t>5</w:t>
      </w:r>
      <w:r w:rsidRPr="006A6BB7">
        <w:rPr>
          <w:sz w:val="28"/>
          <w:szCs w:val="28"/>
        </w:rPr>
        <w:t xml:space="preserve"> – </w:t>
      </w:r>
      <w:r w:rsidR="00FA0C54">
        <w:rPr>
          <w:sz w:val="28"/>
          <w:szCs w:val="28"/>
        </w:rPr>
        <w:t>oświadczenie z art. 24 – osoba fizyczna</w:t>
      </w:r>
    </w:p>
    <w:p w:rsidR="00FA0C54" w:rsidRPr="00FA0C54" w:rsidRDefault="00FA0C54" w:rsidP="00FA0C54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6. Załącznik nr 6</w:t>
      </w:r>
      <w:r w:rsidR="0055778A" w:rsidRPr="006A6BB7">
        <w:rPr>
          <w:sz w:val="28"/>
          <w:szCs w:val="28"/>
        </w:rPr>
        <w:t xml:space="preserve"> – </w:t>
      </w:r>
      <w:r>
        <w:rPr>
          <w:sz w:val="28"/>
          <w:szCs w:val="28"/>
        </w:rPr>
        <w:t>formularz cenowy</w:t>
      </w:r>
    </w:p>
    <w:p w:rsidR="0055778A" w:rsidRDefault="00FA0C54" w:rsidP="00243A50">
      <w:pPr>
        <w:pStyle w:val="Nagwek3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7. Załącznik nr 7 – szczegółowe parametry przedmiotu zamówienia.</w:t>
      </w:r>
    </w:p>
    <w:p w:rsidR="009D1416" w:rsidRDefault="009D1416" w:rsidP="009D1416"/>
    <w:p w:rsidR="0020275F" w:rsidRDefault="0020275F" w:rsidP="009D1416"/>
    <w:p w:rsidR="0020275F" w:rsidRPr="0020275F" w:rsidRDefault="0020275F" w:rsidP="0020275F">
      <w:pPr>
        <w:pStyle w:val="Nagwek3"/>
        <w:rPr>
          <w:sz w:val="28"/>
          <w:szCs w:val="28"/>
        </w:rPr>
      </w:pPr>
    </w:p>
    <w:sectPr w:rsidR="0020275F" w:rsidRPr="0020275F" w:rsidSect="00967068">
      <w:headerReference w:type="default" r:id="rId8"/>
      <w:footerReference w:type="default" r:id="rId9"/>
      <w:pgSz w:w="11906" w:h="16838"/>
      <w:pgMar w:top="516" w:right="1274" w:bottom="1417" w:left="1418" w:header="0" w:footer="19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EC3" w:rsidRDefault="007E0EC3">
      <w:pPr>
        <w:spacing w:after="0" w:line="240" w:lineRule="auto"/>
      </w:pPr>
      <w:r>
        <w:separator/>
      </w:r>
    </w:p>
  </w:endnote>
  <w:endnote w:type="continuationSeparator" w:id="0">
    <w:p w:rsidR="007E0EC3" w:rsidRDefault="007E0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89140"/>
      <w:docPartObj>
        <w:docPartGallery w:val="Page Numbers (Bottom of Page)"/>
        <w:docPartUnique/>
      </w:docPartObj>
    </w:sdtPr>
    <w:sdtContent>
      <w:p w:rsidR="00046EB2" w:rsidRDefault="007701F5">
        <w:pPr>
          <w:pStyle w:val="Stopka"/>
          <w:jc w:val="right"/>
        </w:pPr>
        <w:fldSimple w:instr=" PAGE   \* MERGEFORMAT ">
          <w:r w:rsidR="00956846">
            <w:rPr>
              <w:noProof/>
            </w:rPr>
            <w:t>15</w:t>
          </w:r>
        </w:fldSimple>
      </w:p>
    </w:sdtContent>
  </w:sdt>
  <w:p w:rsidR="00967068" w:rsidRDefault="0096706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EC3" w:rsidRDefault="007E0EC3">
      <w:pPr>
        <w:spacing w:after="0" w:line="240" w:lineRule="auto"/>
      </w:pPr>
      <w:r>
        <w:separator/>
      </w:r>
    </w:p>
  </w:footnote>
  <w:footnote w:type="continuationSeparator" w:id="0">
    <w:p w:rsidR="007E0EC3" w:rsidRDefault="007E0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068" w:rsidRDefault="009D6EB6">
    <w:pPr>
      <w:autoSpaceDE w:val="0"/>
      <w:spacing w:after="0" w:line="240" w:lineRule="auto"/>
      <w:ind w:left="-1080" w:right="-828"/>
      <w:rPr>
        <w:rFonts w:ascii="Arial" w:hAnsi="Arial" w:cs="Arial"/>
        <w:sz w:val="20"/>
        <w:szCs w:val="20"/>
      </w:rPr>
    </w:pPr>
    <w:r>
      <w:rPr>
        <w:noProof/>
        <w:lang w:eastAsia="pl-PL"/>
      </w:rPr>
      <w:drawing>
        <wp:anchor distT="0" distB="0" distL="114935" distR="114935" simplePos="0" relativeHeight="251657728" behindDoc="1" locked="0" layoutInCell="1" allowOverlap="1">
          <wp:simplePos x="0" y="0"/>
          <wp:positionH relativeFrom="column">
            <wp:posOffset>-800100</wp:posOffset>
          </wp:positionH>
          <wp:positionV relativeFrom="paragraph">
            <wp:posOffset>-129540</wp:posOffset>
          </wp:positionV>
          <wp:extent cx="2774315" cy="1351915"/>
          <wp:effectExtent l="19050" t="0" r="6985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4315" cy="135191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935" distR="114935" simplePos="0" relativeHeight="251658752" behindDoc="0" locked="0" layoutInCell="1" allowOverlap="1">
          <wp:simplePos x="0" y="0"/>
          <wp:positionH relativeFrom="column">
            <wp:posOffset>4114800</wp:posOffset>
          </wp:positionH>
          <wp:positionV relativeFrom="paragraph">
            <wp:posOffset>76200</wp:posOffset>
          </wp:positionV>
          <wp:extent cx="2247265" cy="826770"/>
          <wp:effectExtent l="0" t="0" r="0" b="0"/>
          <wp:wrapSquare wrapText="right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7265" cy="82677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67068" w:rsidRDefault="00967068">
    <w:pPr>
      <w:pStyle w:val="Nagwek"/>
      <w:tabs>
        <w:tab w:val="clear" w:pos="9072"/>
        <w:tab w:val="right" w:pos="972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8Num5"/>
    <w:lvl w:ilvl="0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8"/>
      <w:numFmt w:val="upperRoman"/>
      <w:lvlText w:val="%2."/>
      <w:lvlJc w:val="left"/>
      <w:pPr>
        <w:tabs>
          <w:tab w:val="num" w:pos="2520"/>
        </w:tabs>
        <w:ind w:left="2520" w:hanging="720"/>
      </w:pPr>
    </w:lvl>
    <w:lvl w:ilvl="2">
      <w:start w:val="1"/>
      <w:numFmt w:val="lowerRoman"/>
      <w:lvlText w:val="%3."/>
      <w:lvlJc w:val="lef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lef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left"/>
      <w:pPr>
        <w:tabs>
          <w:tab w:val="num" w:pos="7200"/>
        </w:tabs>
        <w:ind w:left="7200" w:hanging="180"/>
      </w:p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multilevel"/>
    <w:tmpl w:val="00000005"/>
    <w:name w:val="WW8Num9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6"/>
    <w:multiLevelType w:val="singleLevel"/>
    <w:tmpl w:val="00000006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0000007"/>
    <w:multiLevelType w:val="multi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u w:val="none"/>
      </w:rPr>
    </w:lvl>
  </w:abstractNum>
  <w:abstractNum w:abstractNumId="7">
    <w:nsid w:val="00000008"/>
    <w:multiLevelType w:val="multilevel"/>
    <w:tmpl w:val="00000008"/>
    <w:name w:val="WW8Num1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8">
    <w:nsid w:val="00000009"/>
    <w:multiLevelType w:val="multilevel"/>
    <w:tmpl w:val="00000009"/>
    <w:name w:val="WW8Num15"/>
    <w:lvl w:ilvl="0">
      <w:start w:val="1"/>
      <w:numFmt w:val="upperRoman"/>
      <w:lvlText w:val="%1."/>
      <w:lvlJc w:val="left"/>
      <w:pPr>
        <w:tabs>
          <w:tab w:val="num" w:pos="540"/>
        </w:tabs>
        <w:ind w:left="540" w:hanging="18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>
    <w:nsid w:val="0000000A"/>
    <w:multiLevelType w:val="singleLevel"/>
    <w:tmpl w:val="0000000A"/>
    <w:name w:val="WW8Num19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9D6EB6"/>
    <w:rsid w:val="00046EB2"/>
    <w:rsid w:val="000870D4"/>
    <w:rsid w:val="000C3EB2"/>
    <w:rsid w:val="000D0B34"/>
    <w:rsid w:val="00122FB9"/>
    <w:rsid w:val="00135C99"/>
    <w:rsid w:val="00175DF3"/>
    <w:rsid w:val="001F63EA"/>
    <w:rsid w:val="0020275F"/>
    <w:rsid w:val="00243A50"/>
    <w:rsid w:val="00297E78"/>
    <w:rsid w:val="002B38D1"/>
    <w:rsid w:val="002E0750"/>
    <w:rsid w:val="002F47A0"/>
    <w:rsid w:val="003328B8"/>
    <w:rsid w:val="0033605D"/>
    <w:rsid w:val="00354FC3"/>
    <w:rsid w:val="003A2118"/>
    <w:rsid w:val="00456D83"/>
    <w:rsid w:val="0055778A"/>
    <w:rsid w:val="00575AF2"/>
    <w:rsid w:val="005958B2"/>
    <w:rsid w:val="005A69D4"/>
    <w:rsid w:val="005C3EB3"/>
    <w:rsid w:val="005E7C4C"/>
    <w:rsid w:val="006A6BB7"/>
    <w:rsid w:val="006D3DCC"/>
    <w:rsid w:val="006E2BDC"/>
    <w:rsid w:val="006F68AB"/>
    <w:rsid w:val="007018C2"/>
    <w:rsid w:val="007701F5"/>
    <w:rsid w:val="007E0C54"/>
    <w:rsid w:val="007E0EC3"/>
    <w:rsid w:val="007E1988"/>
    <w:rsid w:val="00851FB5"/>
    <w:rsid w:val="00857076"/>
    <w:rsid w:val="008A7660"/>
    <w:rsid w:val="00901982"/>
    <w:rsid w:val="00923CF9"/>
    <w:rsid w:val="00956846"/>
    <w:rsid w:val="00962613"/>
    <w:rsid w:val="00967068"/>
    <w:rsid w:val="009D1416"/>
    <w:rsid w:val="009D6EB6"/>
    <w:rsid w:val="009E76AC"/>
    <w:rsid w:val="00A34AFA"/>
    <w:rsid w:val="00A63E6F"/>
    <w:rsid w:val="00A978AC"/>
    <w:rsid w:val="00AA1D98"/>
    <w:rsid w:val="00AB0464"/>
    <w:rsid w:val="00AC0221"/>
    <w:rsid w:val="00BB37FB"/>
    <w:rsid w:val="00BB3913"/>
    <w:rsid w:val="00BF4B0B"/>
    <w:rsid w:val="00CA7467"/>
    <w:rsid w:val="00D3201C"/>
    <w:rsid w:val="00D36F3B"/>
    <w:rsid w:val="00D4193A"/>
    <w:rsid w:val="00DD0FF5"/>
    <w:rsid w:val="00DE7566"/>
    <w:rsid w:val="00E20DE6"/>
    <w:rsid w:val="00E35F14"/>
    <w:rsid w:val="00E55A41"/>
    <w:rsid w:val="00EC0628"/>
    <w:rsid w:val="00F24418"/>
    <w:rsid w:val="00F70731"/>
    <w:rsid w:val="00F77DD3"/>
    <w:rsid w:val="00FA0C54"/>
    <w:rsid w:val="00FD5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7068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rsid w:val="0096706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rsid w:val="0096706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967068"/>
    <w:pPr>
      <w:keepNext/>
      <w:numPr>
        <w:ilvl w:val="2"/>
        <w:numId w:val="1"/>
      </w:numPr>
      <w:spacing w:after="0" w:line="240" w:lineRule="auto"/>
      <w:outlineLvl w:val="2"/>
    </w:pPr>
    <w:rPr>
      <w:rFonts w:ascii="Times New Roman" w:eastAsia="Times New Roman" w:hAnsi="Times New Roman"/>
      <w:sz w:val="24"/>
      <w:szCs w:val="20"/>
    </w:rPr>
  </w:style>
  <w:style w:type="paragraph" w:styleId="Nagwek6">
    <w:name w:val="heading 6"/>
    <w:basedOn w:val="Normalny"/>
    <w:next w:val="Normalny"/>
    <w:qFormat/>
    <w:rsid w:val="0096706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967068"/>
    <w:pPr>
      <w:keepNext/>
      <w:numPr>
        <w:ilvl w:val="6"/>
        <w:numId w:val="1"/>
      </w:numPr>
      <w:spacing w:after="0" w:line="360" w:lineRule="auto"/>
      <w:jc w:val="center"/>
      <w:outlineLvl w:val="6"/>
    </w:pPr>
    <w:rPr>
      <w:rFonts w:ascii="Comic Sans MS" w:eastAsia="Times New Roman" w:hAnsi="Comic Sans MS"/>
      <w:sz w:val="32"/>
      <w:szCs w:val="20"/>
    </w:rPr>
  </w:style>
  <w:style w:type="paragraph" w:styleId="Nagwek8">
    <w:name w:val="heading 8"/>
    <w:basedOn w:val="Normalny"/>
    <w:next w:val="Normalny"/>
    <w:qFormat/>
    <w:rsid w:val="0096706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1">
    <w:name w:val="WW8Num8z1"/>
    <w:rsid w:val="00967068"/>
    <w:rPr>
      <w:rFonts w:ascii="Times New Roman" w:hAnsi="Times New Roman"/>
      <w:b/>
      <w:i/>
      <w:sz w:val="28"/>
    </w:rPr>
  </w:style>
  <w:style w:type="character" w:customStyle="1" w:styleId="WW8Num12z0">
    <w:name w:val="WW8Num12z0"/>
    <w:rsid w:val="00967068"/>
    <w:rPr>
      <w:u w:val="none"/>
    </w:rPr>
  </w:style>
  <w:style w:type="character" w:customStyle="1" w:styleId="WW8Num15z0">
    <w:name w:val="WW8Num15z0"/>
    <w:rsid w:val="00967068"/>
    <w:rPr>
      <w:b/>
    </w:rPr>
  </w:style>
  <w:style w:type="character" w:customStyle="1" w:styleId="WW8Num15z1">
    <w:name w:val="WW8Num15z1"/>
    <w:rsid w:val="00967068"/>
    <w:rPr>
      <w:b w:val="0"/>
    </w:rPr>
  </w:style>
  <w:style w:type="character" w:customStyle="1" w:styleId="Domylnaczcionkaakapitu1">
    <w:name w:val="Domyślna czcionka akapitu1"/>
    <w:rsid w:val="00967068"/>
  </w:style>
  <w:style w:type="character" w:customStyle="1" w:styleId="TekstdymkaZnak">
    <w:name w:val="Tekst dymka Znak"/>
    <w:basedOn w:val="Domylnaczcionkaakapitu1"/>
    <w:rsid w:val="0096706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1"/>
    <w:rsid w:val="00967068"/>
  </w:style>
  <w:style w:type="character" w:customStyle="1" w:styleId="StopkaZnak">
    <w:name w:val="Stopka Znak"/>
    <w:basedOn w:val="Domylnaczcionkaakapitu1"/>
    <w:uiPriority w:val="99"/>
    <w:rsid w:val="00967068"/>
  </w:style>
  <w:style w:type="character" w:styleId="Hipercze">
    <w:name w:val="Hyperlink"/>
    <w:basedOn w:val="Domylnaczcionkaakapitu1"/>
    <w:rsid w:val="00967068"/>
    <w:rPr>
      <w:color w:val="0000FF"/>
      <w:u w:val="single"/>
    </w:rPr>
  </w:style>
  <w:style w:type="character" w:styleId="Numerstrony">
    <w:name w:val="page number"/>
    <w:basedOn w:val="Domylnaczcionkaakapitu1"/>
    <w:rsid w:val="00967068"/>
  </w:style>
  <w:style w:type="character" w:styleId="UyteHipercze">
    <w:name w:val="FollowedHyperlink"/>
    <w:basedOn w:val="Domylnaczcionkaakapitu1"/>
    <w:rsid w:val="00967068"/>
    <w:rPr>
      <w:color w:val="800080"/>
      <w:u w:val="single"/>
    </w:rPr>
  </w:style>
  <w:style w:type="paragraph" w:customStyle="1" w:styleId="Nagwek10">
    <w:name w:val="Nagłówek1"/>
    <w:basedOn w:val="Normalny"/>
    <w:next w:val="Tekstpodstawowy"/>
    <w:rsid w:val="00967068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kstpodstawowy">
    <w:name w:val="Body Text"/>
    <w:basedOn w:val="Normalny"/>
    <w:rsid w:val="00967068"/>
    <w:pPr>
      <w:spacing w:after="120" w:line="240" w:lineRule="auto"/>
    </w:pPr>
    <w:rPr>
      <w:rFonts w:ascii="Times New Roman" w:eastAsia="Times New Roman" w:hAnsi="Times New Roman"/>
      <w:sz w:val="20"/>
      <w:szCs w:val="20"/>
    </w:rPr>
  </w:style>
  <w:style w:type="paragraph" w:styleId="Lista">
    <w:name w:val="List"/>
    <w:basedOn w:val="Tekstpodstawowy"/>
    <w:rsid w:val="00967068"/>
    <w:rPr>
      <w:rFonts w:cs="Mangal"/>
    </w:rPr>
  </w:style>
  <w:style w:type="paragraph" w:customStyle="1" w:styleId="Podpis1">
    <w:name w:val="Podpis1"/>
    <w:basedOn w:val="Normalny"/>
    <w:rsid w:val="0096706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967068"/>
    <w:pPr>
      <w:suppressLineNumbers/>
    </w:pPr>
    <w:rPr>
      <w:rFonts w:cs="Mangal"/>
    </w:rPr>
  </w:style>
  <w:style w:type="paragraph" w:styleId="Tekstdymka">
    <w:name w:val="Balloon Text"/>
    <w:basedOn w:val="Normalny"/>
    <w:rsid w:val="0096706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967068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uiPriority w:val="99"/>
    <w:rsid w:val="0096706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pkt1">
    <w:name w:val="pkt1"/>
    <w:basedOn w:val="Normalny"/>
    <w:rsid w:val="00967068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pkt">
    <w:name w:val="pkt"/>
    <w:basedOn w:val="Normalny"/>
    <w:rsid w:val="0096706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ust">
    <w:name w:val="ust"/>
    <w:rsid w:val="00967068"/>
    <w:pPr>
      <w:suppressAutoHyphens/>
      <w:spacing w:before="60" w:after="60"/>
      <w:ind w:left="426" w:hanging="284"/>
      <w:jc w:val="both"/>
    </w:pPr>
    <w:rPr>
      <w:rFonts w:cs="Calibri"/>
      <w:sz w:val="24"/>
      <w:lang w:eastAsia="ar-SA"/>
    </w:rPr>
  </w:style>
  <w:style w:type="paragraph" w:styleId="Akapitzlist">
    <w:name w:val="List Paragraph"/>
    <w:basedOn w:val="Normalny"/>
    <w:qFormat/>
    <w:rsid w:val="00967068"/>
    <w:pPr>
      <w:ind w:left="720"/>
    </w:pPr>
  </w:style>
  <w:style w:type="paragraph" w:customStyle="1" w:styleId="ZnakZnak1">
    <w:name w:val="Znak Znak1"/>
    <w:basedOn w:val="Normalny"/>
    <w:rsid w:val="00967068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Tekstpodstawowywcity31">
    <w:name w:val="Tekst podstawowy wcięty 31"/>
    <w:basedOn w:val="Normalny"/>
    <w:rsid w:val="0096706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rsid w:val="00967068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paragraph" w:customStyle="1" w:styleId="Tekstpodstawowy21">
    <w:name w:val="Tekst podstawowy 21"/>
    <w:basedOn w:val="Normalny"/>
    <w:rsid w:val="00967068"/>
    <w:pPr>
      <w:spacing w:after="0" w:line="240" w:lineRule="auto"/>
      <w:ind w:left="426"/>
      <w:jc w:val="both"/>
    </w:pPr>
    <w:rPr>
      <w:rFonts w:ascii="Times New Roman" w:eastAsia="Times New Roman" w:hAnsi="Times New Roman"/>
      <w:sz w:val="24"/>
      <w:szCs w:val="20"/>
    </w:rPr>
  </w:style>
  <w:style w:type="paragraph" w:styleId="Tekstprzypisudolnego">
    <w:name w:val="footnote text"/>
    <w:basedOn w:val="Normalny"/>
    <w:rsid w:val="00967068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NormalnyWeb">
    <w:name w:val="Normal (Web)"/>
    <w:basedOn w:val="Normalny"/>
    <w:uiPriority w:val="99"/>
    <w:rsid w:val="00967068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Zawartoramki">
    <w:name w:val="Zawartość ramki"/>
    <w:basedOn w:val="Tekstpodstawowy"/>
    <w:rsid w:val="009670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7068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rsid w:val="0096706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rsid w:val="0096706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967068"/>
    <w:pPr>
      <w:keepNext/>
      <w:numPr>
        <w:ilvl w:val="2"/>
        <w:numId w:val="1"/>
      </w:numPr>
      <w:spacing w:after="0" w:line="240" w:lineRule="auto"/>
      <w:outlineLvl w:val="2"/>
    </w:pPr>
    <w:rPr>
      <w:rFonts w:ascii="Times New Roman" w:eastAsia="Times New Roman" w:hAnsi="Times New Roman"/>
      <w:sz w:val="24"/>
      <w:szCs w:val="20"/>
    </w:rPr>
  </w:style>
  <w:style w:type="paragraph" w:styleId="Nagwek6">
    <w:name w:val="heading 6"/>
    <w:basedOn w:val="Normalny"/>
    <w:next w:val="Normalny"/>
    <w:qFormat/>
    <w:rsid w:val="0096706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967068"/>
    <w:pPr>
      <w:keepNext/>
      <w:numPr>
        <w:ilvl w:val="6"/>
        <w:numId w:val="1"/>
      </w:numPr>
      <w:spacing w:after="0" w:line="360" w:lineRule="auto"/>
      <w:jc w:val="center"/>
      <w:outlineLvl w:val="6"/>
    </w:pPr>
    <w:rPr>
      <w:rFonts w:ascii="Comic Sans MS" w:eastAsia="Times New Roman" w:hAnsi="Comic Sans MS"/>
      <w:sz w:val="32"/>
      <w:szCs w:val="20"/>
    </w:rPr>
  </w:style>
  <w:style w:type="paragraph" w:styleId="Nagwek8">
    <w:name w:val="heading 8"/>
    <w:basedOn w:val="Normalny"/>
    <w:next w:val="Normalny"/>
    <w:qFormat/>
    <w:rsid w:val="0096706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1">
    <w:name w:val="WW8Num8z1"/>
    <w:rsid w:val="00967068"/>
    <w:rPr>
      <w:rFonts w:ascii="Times New Roman" w:hAnsi="Times New Roman"/>
      <w:b/>
      <w:i/>
      <w:sz w:val="28"/>
    </w:rPr>
  </w:style>
  <w:style w:type="character" w:customStyle="1" w:styleId="WW8Num12z0">
    <w:name w:val="WW8Num12z0"/>
    <w:rsid w:val="00967068"/>
    <w:rPr>
      <w:u w:val="none"/>
    </w:rPr>
  </w:style>
  <w:style w:type="character" w:customStyle="1" w:styleId="WW8Num15z0">
    <w:name w:val="WW8Num15z0"/>
    <w:rsid w:val="00967068"/>
    <w:rPr>
      <w:b/>
    </w:rPr>
  </w:style>
  <w:style w:type="character" w:customStyle="1" w:styleId="WW8Num15z1">
    <w:name w:val="WW8Num15z1"/>
    <w:rsid w:val="00967068"/>
    <w:rPr>
      <w:b w:val="0"/>
    </w:rPr>
  </w:style>
  <w:style w:type="character" w:customStyle="1" w:styleId="Domylnaczcionkaakapitu1">
    <w:name w:val="Domyślna czcionka akapitu1"/>
    <w:rsid w:val="00967068"/>
  </w:style>
  <w:style w:type="character" w:customStyle="1" w:styleId="TekstdymkaZnak">
    <w:name w:val="Tekst dymka Znak"/>
    <w:basedOn w:val="Domylnaczcionkaakapitu1"/>
    <w:rsid w:val="0096706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1"/>
    <w:rsid w:val="00967068"/>
  </w:style>
  <w:style w:type="character" w:customStyle="1" w:styleId="StopkaZnak">
    <w:name w:val="Stopka Znak"/>
    <w:basedOn w:val="Domylnaczcionkaakapitu1"/>
    <w:rsid w:val="00967068"/>
  </w:style>
  <w:style w:type="character" w:styleId="Hipercze">
    <w:name w:val="Hyperlink"/>
    <w:basedOn w:val="Domylnaczcionkaakapitu1"/>
    <w:rsid w:val="00967068"/>
    <w:rPr>
      <w:color w:val="0000FF"/>
      <w:u w:val="single"/>
    </w:rPr>
  </w:style>
  <w:style w:type="character" w:styleId="Numerstrony">
    <w:name w:val="page number"/>
    <w:basedOn w:val="Domylnaczcionkaakapitu1"/>
    <w:rsid w:val="00967068"/>
  </w:style>
  <w:style w:type="character" w:styleId="UyteHipercze">
    <w:name w:val="FollowedHyperlink"/>
    <w:basedOn w:val="Domylnaczcionkaakapitu1"/>
    <w:rsid w:val="00967068"/>
    <w:rPr>
      <w:color w:val="800080"/>
      <w:u w:val="single"/>
    </w:rPr>
  </w:style>
  <w:style w:type="paragraph" w:customStyle="1" w:styleId="Nagwek10">
    <w:name w:val="Nagłówek1"/>
    <w:basedOn w:val="Normalny"/>
    <w:next w:val="Tekstpodstawowy"/>
    <w:rsid w:val="00967068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kstpodstawowy">
    <w:name w:val="Body Text"/>
    <w:basedOn w:val="Normalny"/>
    <w:rsid w:val="00967068"/>
    <w:pPr>
      <w:spacing w:after="120" w:line="240" w:lineRule="auto"/>
    </w:pPr>
    <w:rPr>
      <w:rFonts w:ascii="Times New Roman" w:eastAsia="Times New Roman" w:hAnsi="Times New Roman"/>
      <w:sz w:val="20"/>
      <w:szCs w:val="20"/>
    </w:rPr>
  </w:style>
  <w:style w:type="paragraph" w:styleId="Lista">
    <w:name w:val="List"/>
    <w:basedOn w:val="Tekstpodstawowy"/>
    <w:rsid w:val="00967068"/>
    <w:rPr>
      <w:rFonts w:cs="Mangal"/>
    </w:rPr>
  </w:style>
  <w:style w:type="paragraph" w:customStyle="1" w:styleId="Podpis1">
    <w:name w:val="Podpis1"/>
    <w:basedOn w:val="Normalny"/>
    <w:rsid w:val="0096706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967068"/>
    <w:pPr>
      <w:suppressLineNumbers/>
    </w:pPr>
    <w:rPr>
      <w:rFonts w:cs="Mangal"/>
    </w:rPr>
  </w:style>
  <w:style w:type="paragraph" w:styleId="Tekstdymka">
    <w:name w:val="Balloon Text"/>
    <w:basedOn w:val="Normalny"/>
    <w:rsid w:val="0096706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967068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rsid w:val="0096706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pkt1">
    <w:name w:val="pkt1"/>
    <w:basedOn w:val="Normalny"/>
    <w:rsid w:val="00967068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pkt">
    <w:name w:val="pkt"/>
    <w:basedOn w:val="Normalny"/>
    <w:rsid w:val="0096706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ust">
    <w:name w:val="ust"/>
    <w:rsid w:val="00967068"/>
    <w:pPr>
      <w:suppressAutoHyphens/>
      <w:spacing w:before="60" w:after="60"/>
      <w:ind w:left="426" w:hanging="284"/>
      <w:jc w:val="both"/>
    </w:pPr>
    <w:rPr>
      <w:rFonts w:cs="Calibri"/>
      <w:sz w:val="24"/>
      <w:lang w:eastAsia="ar-SA"/>
    </w:rPr>
  </w:style>
  <w:style w:type="paragraph" w:styleId="Akapitzlist">
    <w:name w:val="List Paragraph"/>
    <w:basedOn w:val="Normalny"/>
    <w:qFormat/>
    <w:rsid w:val="00967068"/>
    <w:pPr>
      <w:ind w:left="720"/>
    </w:pPr>
  </w:style>
  <w:style w:type="paragraph" w:customStyle="1" w:styleId="ZnakZnak1">
    <w:name w:val="Znak Znak1"/>
    <w:basedOn w:val="Normalny"/>
    <w:rsid w:val="00967068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Tekstpodstawowywcity31">
    <w:name w:val="Tekst podstawowy wcięty 31"/>
    <w:basedOn w:val="Normalny"/>
    <w:rsid w:val="0096706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rsid w:val="00967068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paragraph" w:customStyle="1" w:styleId="Tekstpodstawowy21">
    <w:name w:val="Tekst podstawowy 21"/>
    <w:basedOn w:val="Normalny"/>
    <w:rsid w:val="00967068"/>
    <w:pPr>
      <w:spacing w:after="0" w:line="240" w:lineRule="auto"/>
      <w:ind w:left="426"/>
      <w:jc w:val="both"/>
    </w:pPr>
    <w:rPr>
      <w:rFonts w:ascii="Times New Roman" w:eastAsia="Times New Roman" w:hAnsi="Times New Roman"/>
      <w:sz w:val="24"/>
      <w:szCs w:val="20"/>
    </w:rPr>
  </w:style>
  <w:style w:type="paragraph" w:styleId="Tekstprzypisudolnego">
    <w:name w:val="footnote text"/>
    <w:basedOn w:val="Normalny"/>
    <w:rsid w:val="00967068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NormalnyWeb">
    <w:name w:val="Normal (Web)"/>
    <w:basedOn w:val="Normalny"/>
    <w:uiPriority w:val="99"/>
    <w:rsid w:val="00967068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Zawartoramki">
    <w:name w:val="Zawartość ramki"/>
    <w:basedOn w:val="Tekstpodstawowy"/>
    <w:rsid w:val="009670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68DE24-0CA3-4D93-A4D2-F9AB67392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15</Pages>
  <Words>4002</Words>
  <Characters>24018</Characters>
  <Application>Microsoft Office Word</Application>
  <DocSecurity>0</DocSecurity>
  <Lines>200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BZ</vt:lpstr>
    </vt:vector>
  </TitlesOfParts>
  <Company/>
  <LinksUpToDate>false</LinksUpToDate>
  <CharactersWithSpaces>27965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BZ</dc:title>
  <dc:creator>Aneta Zaskorska</dc:creator>
  <cp:lastModifiedBy>mradecki</cp:lastModifiedBy>
  <cp:revision>24</cp:revision>
  <cp:lastPrinted>2012-08-09T13:31:00Z</cp:lastPrinted>
  <dcterms:created xsi:type="dcterms:W3CDTF">2012-08-08T05:46:00Z</dcterms:created>
  <dcterms:modified xsi:type="dcterms:W3CDTF">2012-08-17T13:33:00Z</dcterms:modified>
</cp:coreProperties>
</file>